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9911" w14:textId="77777777" w:rsidR="008F155D" w:rsidRPr="00061F4C" w:rsidRDefault="00AB4122" w:rsidP="00AC364C">
      <w:pPr>
        <w:spacing w:after="120"/>
      </w:pPr>
      <w:proofErr w:type="spellStart"/>
      <w:r w:rsidRPr="00061F4C">
        <w:t>VetExpert</w:t>
      </w:r>
      <w:proofErr w:type="spellEnd"/>
    </w:p>
    <w:p w14:paraId="798C17B6" w14:textId="375E6A6C" w:rsidR="00AB4122" w:rsidRPr="00061F4C" w:rsidRDefault="006A2624" w:rsidP="00AC364C">
      <w:pPr>
        <w:spacing w:after="120"/>
        <w:rPr>
          <w:b/>
        </w:rPr>
      </w:pPr>
      <w:bookmarkStart w:id="0" w:name="_Hlk201322341"/>
      <w:r>
        <w:rPr>
          <w:b/>
        </w:rPr>
        <w:t>ATOPIC SPRAY</w:t>
      </w:r>
    </w:p>
    <w:bookmarkEnd w:id="0"/>
    <w:p w14:paraId="0E7688BF" w14:textId="3C258B13" w:rsidR="00AB4122" w:rsidRPr="00061F4C" w:rsidRDefault="00AB4122" w:rsidP="00AC364C">
      <w:pPr>
        <w:spacing w:after="120"/>
      </w:pPr>
      <w:proofErr w:type="spellStart"/>
      <w:r w:rsidRPr="00061F4C">
        <w:t>Nano</w:t>
      </w:r>
      <w:r w:rsidR="006A2624">
        <w:t>S</w:t>
      </w:r>
      <w:r w:rsidRPr="00061F4C">
        <w:t>ilver</w:t>
      </w:r>
      <w:proofErr w:type="spellEnd"/>
    </w:p>
    <w:p w14:paraId="7468C2F4" w14:textId="07552994" w:rsidR="00AB4122" w:rsidRPr="00061F4C" w:rsidRDefault="006A2624" w:rsidP="00AC364C">
      <w:pPr>
        <w:spacing w:after="120"/>
      </w:pPr>
      <w:proofErr w:type="spellStart"/>
      <w:r>
        <w:t>Lactic</w:t>
      </w:r>
      <w:proofErr w:type="spellEnd"/>
      <w:r>
        <w:t xml:space="preserve"> acid</w:t>
      </w:r>
    </w:p>
    <w:p w14:paraId="720BF3FD" w14:textId="5882079C" w:rsidR="00AB4122" w:rsidRPr="00061F4C" w:rsidRDefault="00AB4122" w:rsidP="00AC364C">
      <w:pPr>
        <w:spacing w:after="120"/>
      </w:pPr>
      <w:r w:rsidRPr="00061F4C">
        <w:t>Betain</w:t>
      </w:r>
      <w:r w:rsidR="006A2624">
        <w:t>e</w:t>
      </w:r>
    </w:p>
    <w:p w14:paraId="4F9C19BC" w14:textId="579554BF" w:rsidR="00AB4122" w:rsidRDefault="00AB4122" w:rsidP="00AC364C">
      <w:pPr>
        <w:spacing w:after="120"/>
      </w:pPr>
      <w:r w:rsidRPr="00061F4C">
        <w:t>Urea</w:t>
      </w:r>
    </w:p>
    <w:p w14:paraId="224980F4" w14:textId="4EFEC510" w:rsidR="006A2624" w:rsidRDefault="006A2624" w:rsidP="00AC364C">
      <w:pPr>
        <w:spacing w:after="120"/>
        <w:rPr>
          <w:i/>
        </w:rPr>
      </w:pPr>
      <w:r>
        <w:rPr>
          <w:i/>
        </w:rPr>
        <w:t>Piktogramy:</w:t>
      </w:r>
      <w:r w:rsidR="00AC364C">
        <w:rPr>
          <w:i/>
        </w:rPr>
        <w:t xml:space="preserve"> </w:t>
      </w:r>
      <w:r>
        <w:rPr>
          <w:i/>
        </w:rPr>
        <w:t>Kočka a pes</w:t>
      </w:r>
    </w:p>
    <w:p w14:paraId="58C826EF" w14:textId="77777777" w:rsidR="00F31160" w:rsidRDefault="00F31160" w:rsidP="00AC364C">
      <w:pPr>
        <w:spacing w:after="120"/>
        <w:rPr>
          <w:rFonts w:cstheme="minorHAnsi"/>
        </w:rPr>
      </w:pPr>
      <w:r w:rsidRPr="00F31160">
        <w:rPr>
          <w:rFonts w:cstheme="minorHAnsi"/>
        </w:rPr>
        <w:t>INGREDIENTS: AQUA, PROPANEDIOL, GLYCERIN, PANTHENOL, POLYSORBATE 20, BETAINE, TRIETHANOLAMINE, PHENOXYETHANOL, INULIN, ALPHA-GLUCAN OLIGOSACCHARIDE, LACTIC ACID, UREA, MENTHOL, COLLOIDAL SILVER, HYDROLYZED GLYCOSAMINOGLYCANS, HYDROLYZED OAT PROTEIN, ETHYLHEXYLGLYCERIN, SODIUM HYALURONATE.</w:t>
      </w:r>
    </w:p>
    <w:p w14:paraId="138A3196" w14:textId="0C5FF860" w:rsidR="006A2624" w:rsidRPr="00061F4C" w:rsidRDefault="006A2624" w:rsidP="00AC364C">
      <w:pPr>
        <w:spacing w:after="120"/>
        <w:rPr>
          <w:rFonts w:cstheme="minorHAnsi"/>
        </w:rPr>
      </w:pPr>
      <w:r>
        <w:rPr>
          <w:rFonts w:cstheme="minorHAnsi"/>
        </w:rPr>
        <w:t xml:space="preserve">Dovozce: </w:t>
      </w:r>
      <w:r w:rsidRPr="00061F4C">
        <w:rPr>
          <w:rFonts w:cstheme="minorHAnsi"/>
        </w:rPr>
        <w:t>Vet Planet Czech Republic, s.r.o., Bakovská 885/3, 197 00, Praha 9. www.vetexpert.cz</w:t>
      </w:r>
    </w:p>
    <w:p w14:paraId="185E00FE" w14:textId="263859B9" w:rsidR="006A2624" w:rsidRDefault="006A2624" w:rsidP="00AC364C">
      <w:pPr>
        <w:spacing w:after="120"/>
      </w:pPr>
      <w:r w:rsidRPr="00061F4C">
        <w:t xml:space="preserve">Vet Planet Sp. Z. </w:t>
      </w:r>
      <w:proofErr w:type="spellStart"/>
      <w:r w:rsidRPr="00061F4C">
        <w:t>o.o</w:t>
      </w:r>
      <w:proofErr w:type="spellEnd"/>
      <w:r w:rsidRPr="00061F4C">
        <w:t xml:space="preserve">., </w:t>
      </w:r>
      <w:proofErr w:type="spellStart"/>
      <w:r w:rsidRPr="00061F4C">
        <w:t>Brukowa</w:t>
      </w:r>
      <w:proofErr w:type="spellEnd"/>
      <w:r w:rsidRPr="00061F4C">
        <w:t xml:space="preserve"> 36/2, 05-092 </w:t>
      </w:r>
      <w:proofErr w:type="spellStart"/>
      <w:r w:rsidRPr="00061F4C">
        <w:rPr>
          <w:rFonts w:cstheme="minorHAnsi"/>
        </w:rPr>
        <w:t>Ł</w:t>
      </w:r>
      <w:r w:rsidRPr="00061F4C">
        <w:t>omianki</w:t>
      </w:r>
      <w:proofErr w:type="spellEnd"/>
      <w:r w:rsidRPr="00061F4C">
        <w:t>,</w:t>
      </w:r>
    </w:p>
    <w:p w14:paraId="32941FA2" w14:textId="01DAA7CD" w:rsidR="00AB4122" w:rsidRPr="00061F4C" w:rsidRDefault="00AB4122" w:rsidP="00AC364C">
      <w:pPr>
        <w:spacing w:after="120"/>
      </w:pPr>
      <w:r w:rsidRPr="00061F4C">
        <w:t>100 ml</w:t>
      </w:r>
    </w:p>
    <w:p w14:paraId="778E57A0" w14:textId="09CF7E37" w:rsidR="00AB4122" w:rsidRPr="00061F4C" w:rsidRDefault="00A159CC" w:rsidP="00AC364C">
      <w:pPr>
        <w:spacing w:after="120"/>
      </w:pPr>
      <w:r w:rsidRPr="00061F4C">
        <w:t xml:space="preserve">Veterinární přípravek </w:t>
      </w:r>
      <w:r w:rsidR="00AB4122" w:rsidRPr="00061F4C">
        <w:t xml:space="preserve">s hydratačními a regeneračními vlastnostmi pro lokální péči </w:t>
      </w:r>
      <w:r w:rsidR="00D26820" w:rsidRPr="00061F4C">
        <w:t>o kůži</w:t>
      </w:r>
      <w:r w:rsidR="00061F4C">
        <w:t xml:space="preserve"> </w:t>
      </w:r>
      <w:r w:rsidR="00AB4122" w:rsidRPr="00061F4C">
        <w:t>psů a koček</w:t>
      </w:r>
      <w:r w:rsidR="00B43A1A" w:rsidRPr="00061F4C">
        <w:t xml:space="preserve">, je možno použít i v případě </w:t>
      </w:r>
      <w:r w:rsidR="006A2624">
        <w:t>povrchových</w:t>
      </w:r>
      <w:r w:rsidR="006A2624" w:rsidRPr="00061F4C">
        <w:t xml:space="preserve"> </w:t>
      </w:r>
      <w:r w:rsidR="00B43A1A" w:rsidRPr="00061F4C">
        <w:t>kožních lézí</w:t>
      </w:r>
      <w:r w:rsidR="00AB4122" w:rsidRPr="00061F4C">
        <w:t xml:space="preserve">. </w:t>
      </w:r>
      <w:r w:rsidR="001D58FD" w:rsidRPr="00061F4C">
        <w:t xml:space="preserve">Koloidní </w:t>
      </w:r>
      <w:r w:rsidR="00AB4122" w:rsidRPr="00061F4C">
        <w:t>stříbro obsažené v</w:t>
      </w:r>
      <w:r w:rsidR="001D58FD" w:rsidRPr="00061F4C">
        <w:t> </w:t>
      </w:r>
      <w:r w:rsidRPr="00061F4C">
        <w:t>přípravku</w:t>
      </w:r>
      <w:r w:rsidR="001D58FD" w:rsidRPr="00061F4C">
        <w:t xml:space="preserve"> přispívá ke snížení možného výskytu škodlivých mikroorganismů</w:t>
      </w:r>
      <w:r w:rsidR="001D58FD" w:rsidRPr="00061F4C" w:rsidDel="001D58FD">
        <w:t xml:space="preserve"> </w:t>
      </w:r>
      <w:r w:rsidR="001D58FD" w:rsidRPr="00061F4C">
        <w:t xml:space="preserve">a napomáhá </w:t>
      </w:r>
      <w:r w:rsidR="00AB4122" w:rsidRPr="00061F4C">
        <w:t>urychl</w:t>
      </w:r>
      <w:r w:rsidR="001D58FD" w:rsidRPr="00061F4C">
        <w:t>it</w:t>
      </w:r>
      <w:r w:rsidR="00AB4122" w:rsidRPr="00061F4C">
        <w:t xml:space="preserve"> hojení a</w:t>
      </w:r>
      <w:r w:rsidR="00A30AEB">
        <w:t> </w:t>
      </w:r>
      <w:r w:rsidR="00AB4122" w:rsidRPr="00061F4C">
        <w:t xml:space="preserve">regeneraci poškozených tkání. Kyselina mléčná </w:t>
      </w:r>
      <w:r w:rsidR="001D58FD" w:rsidRPr="00061F4C">
        <w:t>přispívá k ochraně kůže před vysušením</w:t>
      </w:r>
      <w:r w:rsidR="00CB1A33" w:rsidRPr="00061F4C">
        <w:t xml:space="preserve"> a přispívá</w:t>
      </w:r>
      <w:r w:rsidR="00AB4122" w:rsidRPr="00061F4C">
        <w:t xml:space="preserve"> </w:t>
      </w:r>
      <w:r w:rsidR="001D58FD" w:rsidRPr="00061F4C">
        <w:t>k</w:t>
      </w:r>
      <w:r w:rsidR="00CB1A33" w:rsidRPr="00061F4C">
        <w:t xml:space="preserve"> její obnově. </w:t>
      </w:r>
      <w:r w:rsidR="00AB4122" w:rsidRPr="00061F4C">
        <w:t xml:space="preserve">Močovina díky svým hydratačním vlastnostem a schopnosti zadržovat vodu </w:t>
      </w:r>
      <w:r w:rsidR="00CB1A33" w:rsidRPr="00061F4C">
        <w:t xml:space="preserve">pečuje </w:t>
      </w:r>
      <w:r w:rsidR="00AB4122" w:rsidRPr="00061F4C">
        <w:t>o</w:t>
      </w:r>
      <w:r w:rsidR="00A30AEB">
        <w:t> </w:t>
      </w:r>
      <w:r w:rsidR="00AB4122" w:rsidRPr="00061F4C">
        <w:t xml:space="preserve">suchou a </w:t>
      </w:r>
      <w:r w:rsidR="00CB1A33" w:rsidRPr="00061F4C">
        <w:t>citlivou kůži</w:t>
      </w:r>
      <w:r w:rsidR="00AB4122" w:rsidRPr="00061F4C">
        <w:t xml:space="preserve">. Betain a </w:t>
      </w:r>
      <w:proofErr w:type="spellStart"/>
      <w:r w:rsidR="00AB4122" w:rsidRPr="00061F4C">
        <w:t>pant</w:t>
      </w:r>
      <w:r w:rsidRPr="00061F4C">
        <w:t>h</w:t>
      </w:r>
      <w:r w:rsidR="00AB4122" w:rsidRPr="00061F4C">
        <w:t>enol</w:t>
      </w:r>
      <w:proofErr w:type="spellEnd"/>
      <w:r w:rsidR="00AB4122" w:rsidRPr="00061F4C">
        <w:t xml:space="preserve"> zmírňují podráždění. </w:t>
      </w:r>
      <w:r w:rsidR="008C5F35" w:rsidRPr="00061F4C">
        <w:t>Přípravek</w:t>
      </w:r>
      <w:r w:rsidR="00AB4122" w:rsidRPr="00061F4C">
        <w:t xml:space="preserve"> je uzpůsoben pro </w:t>
      </w:r>
      <w:r w:rsidR="000D391A" w:rsidRPr="00061F4C">
        <w:t>péči o</w:t>
      </w:r>
      <w:r w:rsidR="00A30AEB">
        <w:t> </w:t>
      </w:r>
      <w:r w:rsidR="000D391A" w:rsidRPr="00061F4C">
        <w:t>poškozenou kůži</w:t>
      </w:r>
      <w:r w:rsidR="00857360">
        <w:t>,</w:t>
      </w:r>
      <w:r w:rsidR="00AB4122" w:rsidRPr="00061F4C">
        <w:t xml:space="preserve"> odřenin</w:t>
      </w:r>
      <w:r w:rsidR="000D391A" w:rsidRPr="00061F4C">
        <w:t>y</w:t>
      </w:r>
      <w:r w:rsidR="00AB4122" w:rsidRPr="00061F4C">
        <w:t xml:space="preserve"> a </w:t>
      </w:r>
      <w:r w:rsidR="00857360">
        <w:t xml:space="preserve">mírné </w:t>
      </w:r>
      <w:r w:rsidR="00082754" w:rsidRPr="00061F4C">
        <w:t>povrchov</w:t>
      </w:r>
      <w:r w:rsidR="00857360">
        <w:t>é</w:t>
      </w:r>
      <w:r w:rsidR="00082754" w:rsidRPr="00061F4C">
        <w:t xml:space="preserve"> </w:t>
      </w:r>
      <w:r w:rsidR="00276F6F" w:rsidRPr="00061F4C">
        <w:t>rán</w:t>
      </w:r>
      <w:r w:rsidR="00276F6F">
        <w:t>y</w:t>
      </w:r>
      <w:r w:rsidR="00AB4122" w:rsidRPr="00061F4C">
        <w:t>.</w:t>
      </w:r>
    </w:p>
    <w:p w14:paraId="2AC483CC" w14:textId="7829A997" w:rsidR="00164307" w:rsidRPr="00061F4C" w:rsidRDefault="001D58FD" w:rsidP="00AC364C">
      <w:pPr>
        <w:spacing w:after="120"/>
      </w:pPr>
      <w:r w:rsidRPr="00061F4C">
        <w:rPr>
          <w:b/>
        </w:rPr>
        <w:t>Použití</w:t>
      </w:r>
      <w:r w:rsidRPr="00061F4C">
        <w:t>:</w:t>
      </w:r>
      <w:r w:rsidR="00AB4122" w:rsidRPr="00061F4C">
        <w:t xml:space="preserve"> Před použitím protřepejte. Nastříkejte rovnoměrně na postižené oblasti pokožky zvířete </w:t>
      </w:r>
      <w:r w:rsidR="00164307" w:rsidRPr="00061F4C">
        <w:t>ze</w:t>
      </w:r>
      <w:r w:rsidR="00A30AEB">
        <w:t> </w:t>
      </w:r>
      <w:r w:rsidR="00164307" w:rsidRPr="00061F4C">
        <w:t>vzdálenost</w:t>
      </w:r>
      <w:r w:rsidR="00A159CC" w:rsidRPr="00061F4C">
        <w:t>i</w:t>
      </w:r>
      <w:r w:rsidR="00164307" w:rsidRPr="00061F4C">
        <w:t xml:space="preserve"> 15 až 20 cm. Podle potřeby opakujte i několikrát denně. </w:t>
      </w:r>
      <w:r w:rsidRPr="00061F4C">
        <w:t xml:space="preserve">Zabraňte </w:t>
      </w:r>
      <w:r w:rsidR="006A2624">
        <w:t>kontaktu</w:t>
      </w:r>
      <w:r w:rsidR="006A2624" w:rsidRPr="00061F4C">
        <w:t xml:space="preserve"> </w:t>
      </w:r>
      <w:r w:rsidRPr="00061F4C">
        <w:t>s očima ušima</w:t>
      </w:r>
      <w:r w:rsidR="00164307" w:rsidRPr="00061F4C">
        <w:t xml:space="preserve"> zvířete. Srážení je přirozený jev a nemá vliv na účinnost </w:t>
      </w:r>
      <w:r w:rsidR="00A159CC" w:rsidRPr="00061F4C">
        <w:t>přípravku</w:t>
      </w:r>
      <w:r w:rsidR="00164307" w:rsidRPr="00061F4C">
        <w:t>.</w:t>
      </w:r>
    </w:p>
    <w:p w14:paraId="4DBEE548" w14:textId="538242BE" w:rsidR="00A159CC" w:rsidRPr="00061F4C" w:rsidRDefault="00A159CC" w:rsidP="00AC364C">
      <w:pPr>
        <w:spacing w:after="120"/>
      </w:pPr>
      <w:r w:rsidRPr="00061F4C">
        <w:rPr>
          <w:b/>
        </w:rPr>
        <w:t>Složení</w:t>
      </w:r>
      <w:r w:rsidRPr="00061F4C">
        <w:t>:</w:t>
      </w:r>
      <w:r w:rsidR="00B43A1A" w:rsidRPr="00061F4C">
        <w:t xml:space="preserve"> </w:t>
      </w:r>
      <w:proofErr w:type="spellStart"/>
      <w:r w:rsidRPr="00061F4C">
        <w:t>Aqua</w:t>
      </w:r>
      <w:proofErr w:type="spellEnd"/>
      <w:r w:rsidRPr="00061F4C">
        <w:t xml:space="preserve">, </w:t>
      </w:r>
      <w:proofErr w:type="spellStart"/>
      <w:r w:rsidR="00B5759F">
        <w:t>propanediol</w:t>
      </w:r>
      <w:proofErr w:type="spellEnd"/>
      <w:r w:rsidRPr="00061F4C">
        <w:t xml:space="preserve">, </w:t>
      </w:r>
      <w:r w:rsidR="006A2624">
        <w:t xml:space="preserve">glycerin, </w:t>
      </w:r>
      <w:proofErr w:type="spellStart"/>
      <w:r w:rsidR="006A2624">
        <w:t>panthenol</w:t>
      </w:r>
      <w:proofErr w:type="spellEnd"/>
      <w:r w:rsidR="006A2624">
        <w:t xml:space="preserve">, </w:t>
      </w:r>
      <w:proofErr w:type="spellStart"/>
      <w:r w:rsidR="006A2624">
        <w:t>polysorbate</w:t>
      </w:r>
      <w:proofErr w:type="spellEnd"/>
      <w:r w:rsidR="006A2624">
        <w:t xml:space="preserve"> 20, </w:t>
      </w:r>
      <w:r w:rsidR="006A2624" w:rsidRPr="00061F4C">
        <w:t>betaine</w:t>
      </w:r>
      <w:r w:rsidR="006A2624">
        <w:t>,</w:t>
      </w:r>
      <w:r w:rsidR="006A2624" w:rsidRPr="00061F4C">
        <w:t xml:space="preserve"> </w:t>
      </w:r>
      <w:proofErr w:type="spellStart"/>
      <w:r w:rsidR="006A2624" w:rsidRPr="00061F4C">
        <w:t>triethanolamine</w:t>
      </w:r>
      <w:proofErr w:type="spellEnd"/>
      <w:r w:rsidR="006A2624">
        <w:t xml:space="preserve">, </w:t>
      </w:r>
      <w:proofErr w:type="spellStart"/>
      <w:r w:rsidR="006A2624">
        <w:t>phenoxyethanol</w:t>
      </w:r>
      <w:proofErr w:type="spellEnd"/>
      <w:r w:rsidR="006A2624">
        <w:t>,</w:t>
      </w:r>
      <w:r w:rsidR="006A2624" w:rsidRPr="00061F4C">
        <w:t xml:space="preserve"> inulin</w:t>
      </w:r>
      <w:r w:rsidR="006A2624">
        <w:t>,</w:t>
      </w:r>
      <w:r w:rsidR="006A2624" w:rsidRPr="00061F4C">
        <w:t xml:space="preserve"> </w:t>
      </w:r>
      <w:proofErr w:type="spellStart"/>
      <w:r w:rsidR="006A2624" w:rsidRPr="00061F4C">
        <w:t>alpha-glucan</w:t>
      </w:r>
      <w:proofErr w:type="spellEnd"/>
      <w:r w:rsidR="006A2624" w:rsidRPr="00061F4C">
        <w:t xml:space="preserve"> </w:t>
      </w:r>
      <w:proofErr w:type="spellStart"/>
      <w:r w:rsidR="006A2624" w:rsidRPr="00061F4C">
        <w:t>oligosaccharide</w:t>
      </w:r>
      <w:proofErr w:type="spellEnd"/>
      <w:r w:rsidR="006A2624">
        <w:t>,</w:t>
      </w:r>
      <w:r w:rsidR="006A2624" w:rsidRPr="00061F4C">
        <w:t xml:space="preserve"> </w:t>
      </w:r>
      <w:proofErr w:type="spellStart"/>
      <w:r w:rsidRPr="00061F4C">
        <w:t>lactic</w:t>
      </w:r>
      <w:proofErr w:type="spellEnd"/>
      <w:r w:rsidRPr="00061F4C">
        <w:t xml:space="preserve"> acid, </w:t>
      </w:r>
      <w:r w:rsidR="006A2624" w:rsidRPr="00061F4C">
        <w:t>urea</w:t>
      </w:r>
      <w:r w:rsidR="006A2624">
        <w:t>,</w:t>
      </w:r>
      <w:r w:rsidR="006A2624" w:rsidRPr="006A2624">
        <w:t xml:space="preserve"> </w:t>
      </w:r>
      <w:proofErr w:type="spellStart"/>
      <w:r w:rsidR="006A2624" w:rsidRPr="00061F4C">
        <w:t>menthol</w:t>
      </w:r>
      <w:proofErr w:type="spellEnd"/>
      <w:r w:rsidR="006A2624">
        <w:t>,</w:t>
      </w:r>
      <w:r w:rsidR="006A2624" w:rsidRPr="00061F4C" w:rsidDel="006A2624">
        <w:t xml:space="preserve"> </w:t>
      </w:r>
      <w:proofErr w:type="spellStart"/>
      <w:r w:rsidR="006A2624" w:rsidRPr="00061F4C">
        <w:t>colloidal</w:t>
      </w:r>
      <w:proofErr w:type="spellEnd"/>
      <w:r w:rsidR="006A2624" w:rsidRPr="00061F4C">
        <w:t xml:space="preserve"> </w:t>
      </w:r>
      <w:proofErr w:type="spellStart"/>
      <w:r w:rsidR="006A2624" w:rsidRPr="00061F4C">
        <w:t>silver</w:t>
      </w:r>
      <w:proofErr w:type="spellEnd"/>
      <w:r w:rsidR="006A2624">
        <w:t>,</w:t>
      </w:r>
      <w:r w:rsidR="00032F0A">
        <w:t xml:space="preserve"> </w:t>
      </w:r>
      <w:proofErr w:type="spellStart"/>
      <w:r w:rsidR="006A2624">
        <w:t>hydrolyzed</w:t>
      </w:r>
      <w:proofErr w:type="spellEnd"/>
      <w:r w:rsidR="006A2624">
        <w:t xml:space="preserve"> </w:t>
      </w:r>
      <w:proofErr w:type="spellStart"/>
      <w:r w:rsidR="006A2624">
        <w:t>glycosaminoglycans</w:t>
      </w:r>
      <w:proofErr w:type="spellEnd"/>
      <w:r w:rsidR="006A2624">
        <w:t xml:space="preserve">, </w:t>
      </w:r>
      <w:proofErr w:type="spellStart"/>
      <w:r w:rsidR="006A2624">
        <w:t>hydrolyzed</w:t>
      </w:r>
      <w:proofErr w:type="spellEnd"/>
      <w:r w:rsidR="006A2624">
        <w:t xml:space="preserve"> </w:t>
      </w:r>
      <w:proofErr w:type="spellStart"/>
      <w:r w:rsidR="006A2624">
        <w:t>oat</w:t>
      </w:r>
      <w:proofErr w:type="spellEnd"/>
      <w:r w:rsidR="006A2624">
        <w:t xml:space="preserve"> pro</w:t>
      </w:r>
      <w:r w:rsidR="00BA38C8">
        <w:t xml:space="preserve">tein, </w:t>
      </w:r>
      <w:proofErr w:type="spellStart"/>
      <w:r w:rsidR="00BA38C8">
        <w:t>ethylhexylglycerin</w:t>
      </w:r>
      <w:proofErr w:type="spellEnd"/>
      <w:r w:rsidR="00BA38C8">
        <w:t xml:space="preserve">, </w:t>
      </w:r>
      <w:proofErr w:type="spellStart"/>
      <w:r w:rsidR="00BA38C8">
        <w:t>sodium</w:t>
      </w:r>
      <w:proofErr w:type="spellEnd"/>
      <w:r w:rsidR="00BA38C8">
        <w:t xml:space="preserve"> </w:t>
      </w:r>
      <w:proofErr w:type="spellStart"/>
      <w:r w:rsidR="00BA38C8">
        <w:t>hyaluronate</w:t>
      </w:r>
      <w:proofErr w:type="spellEnd"/>
      <w:r w:rsidR="00BA38C8">
        <w:t>.</w:t>
      </w:r>
    </w:p>
    <w:p w14:paraId="0B67C08E" w14:textId="77777777" w:rsidR="00AC364C" w:rsidRPr="00061F4C" w:rsidRDefault="001D58FD" w:rsidP="00AC364C">
      <w:pPr>
        <w:spacing w:after="120"/>
      </w:pPr>
      <w:r w:rsidRPr="00061F4C">
        <w:rPr>
          <w:b/>
        </w:rPr>
        <w:t>Upozornění</w:t>
      </w:r>
      <w:r w:rsidRPr="00061F4C">
        <w:t xml:space="preserve">: </w:t>
      </w:r>
      <w:r w:rsidR="00FB01C5" w:rsidRPr="00061F4C">
        <w:rPr>
          <w:rFonts w:eastAsia="Times New Roman"/>
          <w:bCs/>
        </w:rPr>
        <w:t>Přípravek není náhradou veterinární péče a léčiv doporučených veterinárním lékařem. </w:t>
      </w:r>
      <w:r w:rsidR="00AC364C" w:rsidRPr="00061F4C">
        <w:t>Uchovávejte mimo dohled a dosah dětí. Veterinární přípravek. Pouze pro zvířata!</w:t>
      </w:r>
    </w:p>
    <w:p w14:paraId="5E6C7C36" w14:textId="77777777" w:rsidR="001D58FD" w:rsidRPr="00061F4C" w:rsidRDefault="001D58FD" w:rsidP="00AC364C">
      <w:pPr>
        <w:spacing w:after="120"/>
      </w:pPr>
      <w:r w:rsidRPr="00061F4C">
        <w:rPr>
          <w:b/>
        </w:rPr>
        <w:t>Skladování</w:t>
      </w:r>
      <w:r w:rsidRPr="00061F4C">
        <w:t>: Uchovávejte v suchu při teplotě do 25 °C. Chraňte před přímým slunečním zářením. vlhkostí. Odpad likvidujte podle místních právních předpisů.</w:t>
      </w:r>
    </w:p>
    <w:p w14:paraId="02E60973" w14:textId="42A5696F" w:rsidR="001D58FD" w:rsidRPr="00061F4C" w:rsidRDefault="001D58FD" w:rsidP="00AC364C">
      <w:pPr>
        <w:spacing w:after="120"/>
      </w:pPr>
      <w:r w:rsidRPr="00061F4C">
        <w:t xml:space="preserve">Datum spotřeby a číslo šarže uvedeno na obalu. </w:t>
      </w:r>
    </w:p>
    <w:p w14:paraId="4E052E7C" w14:textId="77777777" w:rsidR="00A159CC" w:rsidRPr="00061F4C" w:rsidRDefault="00A159CC" w:rsidP="00AC364C">
      <w:pPr>
        <w:spacing w:after="120"/>
      </w:pPr>
      <w:r w:rsidRPr="006F7AC9">
        <w:rPr>
          <w:b/>
        </w:rPr>
        <w:t>Číslo schválení</w:t>
      </w:r>
      <w:r w:rsidRPr="00061F4C">
        <w:t>:</w:t>
      </w:r>
      <w:r w:rsidR="00667E62" w:rsidRPr="00061F4C">
        <w:t xml:space="preserve"> </w:t>
      </w:r>
      <w:bookmarkStart w:id="1" w:name="_Hlk201322421"/>
      <w:r w:rsidR="00667E62" w:rsidRPr="00061F4C">
        <w:t>011-20/C</w:t>
      </w:r>
      <w:bookmarkEnd w:id="1"/>
    </w:p>
    <w:p w14:paraId="23E8BEF0" w14:textId="16BAD23A" w:rsidR="00122ECB" w:rsidRDefault="006A2624" w:rsidP="00AC364C">
      <w:pPr>
        <w:spacing w:after="120"/>
        <w:rPr>
          <w:rFonts w:cstheme="minorHAnsi"/>
        </w:rPr>
      </w:pPr>
      <w:r>
        <w:rPr>
          <w:rFonts w:cstheme="minorHAnsi"/>
          <w:b/>
        </w:rPr>
        <w:t>D</w:t>
      </w:r>
      <w:r w:rsidR="00122ECB" w:rsidRPr="00061F4C">
        <w:rPr>
          <w:rFonts w:cstheme="minorHAnsi"/>
          <w:b/>
        </w:rPr>
        <w:t>ovozce:</w:t>
      </w:r>
      <w:r w:rsidR="00122ECB" w:rsidRPr="00061F4C">
        <w:rPr>
          <w:rFonts w:cstheme="minorHAnsi"/>
        </w:rPr>
        <w:t xml:space="preserve"> Vet Planet Czech Republic, s.r.o., Bakovská 885/3, 197 00</w:t>
      </w:r>
      <w:r w:rsidR="001D58FD" w:rsidRPr="00061F4C">
        <w:rPr>
          <w:rFonts w:cstheme="minorHAnsi"/>
        </w:rPr>
        <w:t xml:space="preserve">, </w:t>
      </w:r>
      <w:r w:rsidR="00122ECB" w:rsidRPr="00061F4C">
        <w:rPr>
          <w:rFonts w:cstheme="minorHAnsi"/>
        </w:rPr>
        <w:t xml:space="preserve">Praha 9. </w:t>
      </w:r>
      <w:hyperlink r:id="rId6" w:history="1">
        <w:r w:rsidR="00A02A82" w:rsidRPr="00AD7320">
          <w:rPr>
            <w:rStyle w:val="Hypertextovodkaz"/>
            <w:rFonts w:cstheme="minorHAnsi"/>
          </w:rPr>
          <w:t>www.vetexpert.cz</w:t>
        </w:r>
      </w:hyperlink>
    </w:p>
    <w:p w14:paraId="32F1CA4A" w14:textId="7C7A3C8A" w:rsidR="00A159CC" w:rsidRPr="00061F4C" w:rsidRDefault="006A2624" w:rsidP="00AC364C">
      <w:pPr>
        <w:spacing w:after="120"/>
      </w:pPr>
      <w:bookmarkStart w:id="2" w:name="_GoBack"/>
      <w:bookmarkEnd w:id="2"/>
      <w:r w:rsidRPr="00061F4C">
        <w:rPr>
          <w:rFonts w:cstheme="minorHAnsi"/>
          <w:b/>
        </w:rPr>
        <w:t xml:space="preserve">Držitel rozhodnutí o schválení a </w:t>
      </w:r>
      <w:r>
        <w:rPr>
          <w:b/>
        </w:rPr>
        <w:t>v</w:t>
      </w:r>
      <w:r w:rsidR="00A159CC" w:rsidRPr="00061F4C">
        <w:rPr>
          <w:b/>
        </w:rPr>
        <w:t>ýrobce</w:t>
      </w:r>
      <w:r w:rsidR="00A159CC" w:rsidRPr="00061F4C">
        <w:t xml:space="preserve">: Vet Planet Sp. Z. </w:t>
      </w:r>
      <w:proofErr w:type="spellStart"/>
      <w:r w:rsidR="00A159CC" w:rsidRPr="00061F4C">
        <w:t>o.o</w:t>
      </w:r>
      <w:proofErr w:type="spellEnd"/>
      <w:r w:rsidR="00A159CC" w:rsidRPr="00061F4C">
        <w:t xml:space="preserve">., </w:t>
      </w:r>
      <w:proofErr w:type="spellStart"/>
      <w:r w:rsidR="00A159CC" w:rsidRPr="00061F4C">
        <w:t>Brukowa</w:t>
      </w:r>
      <w:proofErr w:type="spellEnd"/>
      <w:r w:rsidR="00A159CC" w:rsidRPr="00061F4C">
        <w:t xml:space="preserve"> 36/2, 05-092 </w:t>
      </w:r>
      <w:proofErr w:type="spellStart"/>
      <w:r w:rsidR="00A159CC" w:rsidRPr="00061F4C">
        <w:rPr>
          <w:rFonts w:cstheme="minorHAnsi"/>
        </w:rPr>
        <w:t>Ł</w:t>
      </w:r>
      <w:r w:rsidR="00A159CC" w:rsidRPr="00061F4C">
        <w:t>omianki</w:t>
      </w:r>
      <w:proofErr w:type="spellEnd"/>
      <w:r w:rsidR="00A159CC" w:rsidRPr="00061F4C">
        <w:t>, Polsko</w:t>
      </w:r>
    </w:p>
    <w:p w14:paraId="00EA4F34" w14:textId="77777777" w:rsidR="00A159CC" w:rsidRPr="00061F4C" w:rsidRDefault="00A159CC" w:rsidP="00AC364C">
      <w:pPr>
        <w:spacing w:after="120"/>
      </w:pPr>
    </w:p>
    <w:sectPr w:rsidR="00A159CC" w:rsidRPr="00061F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2BEBF" w14:textId="77777777" w:rsidR="003B4813" w:rsidRDefault="003B4813" w:rsidP="007A773A">
      <w:pPr>
        <w:spacing w:after="0" w:line="240" w:lineRule="auto"/>
      </w:pPr>
      <w:r>
        <w:separator/>
      </w:r>
    </w:p>
  </w:endnote>
  <w:endnote w:type="continuationSeparator" w:id="0">
    <w:p w14:paraId="537885E0" w14:textId="77777777" w:rsidR="003B4813" w:rsidRDefault="003B4813" w:rsidP="007A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5853E" w14:textId="77777777" w:rsidR="003B4813" w:rsidRDefault="003B4813" w:rsidP="007A773A">
      <w:pPr>
        <w:spacing w:after="0" w:line="240" w:lineRule="auto"/>
      </w:pPr>
      <w:r>
        <w:separator/>
      </w:r>
    </w:p>
  </w:footnote>
  <w:footnote w:type="continuationSeparator" w:id="0">
    <w:p w14:paraId="6D7063AD" w14:textId="77777777" w:rsidR="003B4813" w:rsidRDefault="003B4813" w:rsidP="007A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818F" w14:textId="3F136C65" w:rsidR="00287B66" w:rsidRPr="00E1769A" w:rsidRDefault="00287B66" w:rsidP="00287B66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E4503016E114D6794F487EC2D53643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6A2624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02A82">
      <w:rPr>
        <w:bCs/>
      </w:rPr>
      <w:t> </w:t>
    </w:r>
    <w:r w:rsidRPr="00E1769A">
      <w:rPr>
        <w:bCs/>
      </w:rPr>
      <w:t>zn.</w:t>
    </w:r>
    <w:r w:rsidR="00A02A82">
      <w:rPr>
        <w:bCs/>
      </w:rPr>
      <w:t> </w:t>
    </w:r>
    <w:sdt>
      <w:sdtPr>
        <w:id w:val="-1643653816"/>
        <w:placeholder>
          <w:docPart w:val="13B8451AA9014A5C8DB9C488DD79C4F0"/>
        </w:placeholder>
        <w:text/>
      </w:sdtPr>
      <w:sdtEndPr/>
      <w:sdtContent>
        <w:r w:rsidR="00225440" w:rsidRPr="00225440">
          <w:t>USKVBL/6043/2025/POD</w:t>
        </w:r>
        <w:r w:rsidR="00225440">
          <w:t>,</w:t>
        </w:r>
      </w:sdtContent>
    </w:sdt>
    <w:r w:rsidRPr="00E1769A">
      <w:rPr>
        <w:bCs/>
      </w:rPr>
      <w:t xml:space="preserve"> č.j.</w:t>
    </w:r>
    <w:r w:rsidR="00A02A82">
      <w:rPr>
        <w:bCs/>
      </w:rPr>
      <w:t> </w:t>
    </w:r>
    <w:sdt>
      <w:sdtPr>
        <w:rPr>
          <w:bCs/>
        </w:rPr>
        <w:id w:val="-1885019968"/>
        <w:placeholder>
          <w:docPart w:val="13B8451AA9014A5C8DB9C488DD79C4F0"/>
        </w:placeholder>
        <w:text/>
      </w:sdtPr>
      <w:sdtEndPr/>
      <w:sdtContent>
        <w:r w:rsidR="00225440" w:rsidRPr="00225440">
          <w:rPr>
            <w:bCs/>
          </w:rPr>
          <w:t>USKVBL/8497/2025/REG-Gro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1867C4244644201964A665DEB2A2865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F6D48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08C556AC8DF46B88F51BBE10C2EEC0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2544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4B664760A3D403DB7E400DB91E98A42"/>
        </w:placeholder>
        <w:text/>
      </w:sdtPr>
      <w:sdtEndPr/>
      <w:sdtContent>
        <w:r w:rsidR="00225440" w:rsidRPr="00225440">
          <w:t>ATOPIC SPRAY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22"/>
    <w:rsid w:val="00032F0A"/>
    <w:rsid w:val="00035CC8"/>
    <w:rsid w:val="00061F4C"/>
    <w:rsid w:val="00082754"/>
    <w:rsid w:val="000D391A"/>
    <w:rsid w:val="00122ECB"/>
    <w:rsid w:val="00164307"/>
    <w:rsid w:val="0017538D"/>
    <w:rsid w:val="001B2A05"/>
    <w:rsid w:val="001D58FD"/>
    <w:rsid w:val="00225440"/>
    <w:rsid w:val="0023683B"/>
    <w:rsid w:val="00276F6F"/>
    <w:rsid w:val="00287B66"/>
    <w:rsid w:val="002A37DD"/>
    <w:rsid w:val="003B4813"/>
    <w:rsid w:val="003D5F4C"/>
    <w:rsid w:val="003F6D48"/>
    <w:rsid w:val="004654BA"/>
    <w:rsid w:val="004E0D09"/>
    <w:rsid w:val="0054362C"/>
    <w:rsid w:val="00576B80"/>
    <w:rsid w:val="00622035"/>
    <w:rsid w:val="00667E62"/>
    <w:rsid w:val="006A2624"/>
    <w:rsid w:val="006F7AC9"/>
    <w:rsid w:val="007A773A"/>
    <w:rsid w:val="007B235B"/>
    <w:rsid w:val="007E62A3"/>
    <w:rsid w:val="00857360"/>
    <w:rsid w:val="008C5F35"/>
    <w:rsid w:val="008E1ED7"/>
    <w:rsid w:val="008F155D"/>
    <w:rsid w:val="00915279"/>
    <w:rsid w:val="009C1CA1"/>
    <w:rsid w:val="00A02A82"/>
    <w:rsid w:val="00A159CC"/>
    <w:rsid w:val="00A30AEB"/>
    <w:rsid w:val="00A50255"/>
    <w:rsid w:val="00AB3B37"/>
    <w:rsid w:val="00AB4122"/>
    <w:rsid w:val="00AC364C"/>
    <w:rsid w:val="00AE7365"/>
    <w:rsid w:val="00B43A1A"/>
    <w:rsid w:val="00B5759F"/>
    <w:rsid w:val="00B648F9"/>
    <w:rsid w:val="00BA38C8"/>
    <w:rsid w:val="00BE5FC2"/>
    <w:rsid w:val="00C83479"/>
    <w:rsid w:val="00CB1A33"/>
    <w:rsid w:val="00D26820"/>
    <w:rsid w:val="00D7583B"/>
    <w:rsid w:val="00E56C34"/>
    <w:rsid w:val="00E6120C"/>
    <w:rsid w:val="00E636BE"/>
    <w:rsid w:val="00E933F8"/>
    <w:rsid w:val="00E95255"/>
    <w:rsid w:val="00EC58FF"/>
    <w:rsid w:val="00F31160"/>
    <w:rsid w:val="00F434C5"/>
    <w:rsid w:val="00F53E73"/>
    <w:rsid w:val="00F8068B"/>
    <w:rsid w:val="00F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A1F1"/>
  <w15:docId w15:val="{253164A8-B7DF-4A5D-B9FC-494130E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6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22ECB"/>
    <w:rPr>
      <w:color w:val="0563C1" w:themeColor="hyperlink"/>
      <w:u w:val="single"/>
    </w:rPr>
  </w:style>
  <w:style w:type="paragraph" w:customStyle="1" w:styleId="Normln1">
    <w:name w:val="Normální1"/>
    <w:rsid w:val="00F53E73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7A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73A"/>
  </w:style>
  <w:style w:type="paragraph" w:styleId="Zpat">
    <w:name w:val="footer"/>
    <w:basedOn w:val="Normln"/>
    <w:link w:val="ZpatChar"/>
    <w:uiPriority w:val="99"/>
    <w:unhideWhenUsed/>
    <w:rsid w:val="007A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73A"/>
  </w:style>
  <w:style w:type="character" w:customStyle="1" w:styleId="Styl2">
    <w:name w:val="Styl2"/>
    <w:basedOn w:val="Standardnpsmoodstavce"/>
    <w:uiPriority w:val="1"/>
    <w:rsid w:val="007A773A"/>
    <w:rPr>
      <w:b/>
      <w:bCs w:val="0"/>
    </w:rPr>
  </w:style>
  <w:style w:type="character" w:styleId="Siln">
    <w:name w:val="Strong"/>
    <w:basedOn w:val="Standardnpsmoodstavce"/>
    <w:uiPriority w:val="22"/>
    <w:qFormat/>
    <w:rsid w:val="007A773A"/>
    <w:rPr>
      <w:b/>
      <w:bCs/>
    </w:rPr>
  </w:style>
  <w:style w:type="character" w:styleId="Zstupntext">
    <w:name w:val="Placeholder Text"/>
    <w:rsid w:val="001D58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E6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62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62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2A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4503016E114D6794F487EC2D536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D2084-68CC-4F81-838A-B94060CAC6B2}"/>
      </w:docPartPr>
      <w:docPartBody>
        <w:p w:rsidR="00EC5161" w:rsidRDefault="00CC22BD" w:rsidP="00CC22BD">
          <w:pPr>
            <w:pStyle w:val="8E4503016E114D6794F487EC2D53643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3B8451AA9014A5C8DB9C488DD79C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C230D-817C-4B9C-99CC-E32E86690734}"/>
      </w:docPartPr>
      <w:docPartBody>
        <w:p w:rsidR="00EC5161" w:rsidRDefault="00CC22BD" w:rsidP="00CC22BD">
          <w:pPr>
            <w:pStyle w:val="13B8451AA9014A5C8DB9C488DD79C4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867C4244644201964A665DEB2A2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5E61C-6251-437F-93AF-4F8CB9BC345C}"/>
      </w:docPartPr>
      <w:docPartBody>
        <w:p w:rsidR="00EC5161" w:rsidRDefault="00CC22BD" w:rsidP="00CC22BD">
          <w:pPr>
            <w:pStyle w:val="C1867C4244644201964A665DEB2A286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08C556AC8DF46B88F51BBE10C2EE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0BB7-0454-49B3-A1FC-F23D5467FA6A}"/>
      </w:docPartPr>
      <w:docPartBody>
        <w:p w:rsidR="00EC5161" w:rsidRDefault="00CC22BD" w:rsidP="00CC22BD">
          <w:pPr>
            <w:pStyle w:val="A08C556AC8DF46B88F51BBE10C2EEC0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4B664760A3D403DB7E400DB91E98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ED9A9-F17E-4043-B8C6-EC4D37F0CE19}"/>
      </w:docPartPr>
      <w:docPartBody>
        <w:p w:rsidR="00EC5161" w:rsidRDefault="00CC22BD" w:rsidP="00CC22BD">
          <w:pPr>
            <w:pStyle w:val="34B664760A3D403DB7E400DB91E98A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02"/>
    <w:rsid w:val="0009327F"/>
    <w:rsid w:val="000A1D01"/>
    <w:rsid w:val="00201D3A"/>
    <w:rsid w:val="00320A05"/>
    <w:rsid w:val="005572E1"/>
    <w:rsid w:val="007420D5"/>
    <w:rsid w:val="00795615"/>
    <w:rsid w:val="009251E4"/>
    <w:rsid w:val="00990A88"/>
    <w:rsid w:val="00B41EAA"/>
    <w:rsid w:val="00C144DC"/>
    <w:rsid w:val="00C70C45"/>
    <w:rsid w:val="00CC22BD"/>
    <w:rsid w:val="00D842F8"/>
    <w:rsid w:val="00D9158F"/>
    <w:rsid w:val="00DF30F4"/>
    <w:rsid w:val="00EC5161"/>
    <w:rsid w:val="00EF5C60"/>
    <w:rsid w:val="00F25353"/>
    <w:rsid w:val="00FD7802"/>
    <w:rsid w:val="00FE4876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696BD8530904D59840C0B2074E59930">
    <w:name w:val="B696BD8530904D59840C0B2074E59930"/>
    <w:rsid w:val="00FD7802"/>
  </w:style>
  <w:style w:type="character" w:styleId="Zstupntext">
    <w:name w:val="Placeholder Text"/>
    <w:rsid w:val="00CC22BD"/>
    <w:rPr>
      <w:color w:val="808080"/>
    </w:rPr>
  </w:style>
  <w:style w:type="paragraph" w:customStyle="1" w:styleId="E0C327ED6BB64C57BB96FF721F19DE81">
    <w:name w:val="E0C327ED6BB64C57BB96FF721F19DE81"/>
    <w:rsid w:val="00FD7802"/>
  </w:style>
  <w:style w:type="paragraph" w:customStyle="1" w:styleId="8F0D1558C8574BA6ADDFF118C4078A5F">
    <w:name w:val="8F0D1558C8574BA6ADDFF118C4078A5F"/>
    <w:rsid w:val="00FD7802"/>
  </w:style>
  <w:style w:type="paragraph" w:customStyle="1" w:styleId="2368CA99F2C841A3848994E2C52CC92F">
    <w:name w:val="2368CA99F2C841A3848994E2C52CC92F"/>
    <w:rsid w:val="00FD7802"/>
  </w:style>
  <w:style w:type="paragraph" w:customStyle="1" w:styleId="2CCFB21986794B51A418CBA799F98C9B">
    <w:name w:val="2CCFB21986794B51A418CBA799F98C9B"/>
    <w:rsid w:val="00FD7802"/>
  </w:style>
  <w:style w:type="paragraph" w:customStyle="1" w:styleId="D3B2BA37A9B541FAA25A6F0252038426">
    <w:name w:val="D3B2BA37A9B541FAA25A6F0252038426"/>
    <w:rsid w:val="00FF7FB5"/>
    <w:pPr>
      <w:spacing w:after="160" w:line="259" w:lineRule="auto"/>
    </w:pPr>
  </w:style>
  <w:style w:type="paragraph" w:customStyle="1" w:styleId="E31BAF1C96EE44D9B28CB488DC84773E">
    <w:name w:val="E31BAF1C96EE44D9B28CB488DC84773E"/>
    <w:rsid w:val="00FF7FB5"/>
    <w:pPr>
      <w:spacing w:after="160" w:line="259" w:lineRule="auto"/>
    </w:pPr>
  </w:style>
  <w:style w:type="paragraph" w:customStyle="1" w:styleId="C02D80E8FAB745A789A2296DC279BAAD">
    <w:name w:val="C02D80E8FAB745A789A2296DC279BAAD"/>
    <w:rsid w:val="00FF7FB5"/>
    <w:pPr>
      <w:spacing w:after="160" w:line="259" w:lineRule="auto"/>
    </w:pPr>
  </w:style>
  <w:style w:type="paragraph" w:customStyle="1" w:styleId="88FB8284E682421BAC83B9F75EE63A94">
    <w:name w:val="88FB8284E682421BAC83B9F75EE63A94"/>
    <w:rsid w:val="00FF7FB5"/>
    <w:pPr>
      <w:spacing w:after="160" w:line="259" w:lineRule="auto"/>
    </w:pPr>
  </w:style>
  <w:style w:type="paragraph" w:customStyle="1" w:styleId="8E4503016E114D6794F487EC2D536436">
    <w:name w:val="8E4503016E114D6794F487EC2D536436"/>
    <w:rsid w:val="00CC22BD"/>
    <w:pPr>
      <w:spacing w:after="160" w:line="259" w:lineRule="auto"/>
    </w:pPr>
    <w:rPr>
      <w:lang w:eastAsia="ja-JP"/>
    </w:rPr>
  </w:style>
  <w:style w:type="paragraph" w:customStyle="1" w:styleId="13B8451AA9014A5C8DB9C488DD79C4F0">
    <w:name w:val="13B8451AA9014A5C8DB9C488DD79C4F0"/>
    <w:rsid w:val="00CC22BD"/>
    <w:pPr>
      <w:spacing w:after="160" w:line="259" w:lineRule="auto"/>
    </w:pPr>
    <w:rPr>
      <w:lang w:eastAsia="ja-JP"/>
    </w:rPr>
  </w:style>
  <w:style w:type="paragraph" w:customStyle="1" w:styleId="C1867C4244644201964A665DEB2A2865">
    <w:name w:val="C1867C4244644201964A665DEB2A2865"/>
    <w:rsid w:val="00CC22BD"/>
    <w:pPr>
      <w:spacing w:after="160" w:line="259" w:lineRule="auto"/>
    </w:pPr>
    <w:rPr>
      <w:lang w:eastAsia="ja-JP"/>
    </w:rPr>
  </w:style>
  <w:style w:type="paragraph" w:customStyle="1" w:styleId="A08C556AC8DF46B88F51BBE10C2EEC0A">
    <w:name w:val="A08C556AC8DF46B88F51BBE10C2EEC0A"/>
    <w:rsid w:val="00CC22BD"/>
    <w:pPr>
      <w:spacing w:after="160" w:line="259" w:lineRule="auto"/>
    </w:pPr>
    <w:rPr>
      <w:lang w:eastAsia="ja-JP"/>
    </w:rPr>
  </w:style>
  <w:style w:type="paragraph" w:customStyle="1" w:styleId="34B664760A3D403DB7E400DB91E98A42">
    <w:name w:val="34B664760A3D403DB7E400DB91E98A42"/>
    <w:rsid w:val="00CC22BD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30</cp:revision>
  <cp:lastPrinted>2020-02-20T10:43:00Z</cp:lastPrinted>
  <dcterms:created xsi:type="dcterms:W3CDTF">2025-03-04T10:18:00Z</dcterms:created>
  <dcterms:modified xsi:type="dcterms:W3CDTF">2025-06-27T12:03:00Z</dcterms:modified>
</cp:coreProperties>
</file>