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F5D2" w14:textId="77777777" w:rsidR="00134F71" w:rsidRPr="000476E2" w:rsidRDefault="00134F71" w:rsidP="00140530">
      <w:pPr>
        <w:pStyle w:val="Bezmezer"/>
        <w:rPr>
          <w:rFonts w:eastAsia="Times New Roman" w:cstheme="minorHAnsi"/>
          <w:lang w:eastAsia="cs-CZ"/>
        </w:rPr>
      </w:pPr>
      <w:bookmarkStart w:id="0" w:name="_Hlk197956782"/>
      <w:r w:rsidRPr="000476E2">
        <w:rPr>
          <w:rFonts w:eastAsia="Times New Roman" w:cstheme="minorHAnsi"/>
          <w:b/>
          <w:lang w:eastAsia="cs-CZ"/>
        </w:rPr>
        <w:t xml:space="preserve">VITAR </w:t>
      </w:r>
      <w:proofErr w:type="spellStart"/>
      <w:r w:rsidRPr="000476E2">
        <w:rPr>
          <w:rFonts w:eastAsia="Times New Roman" w:cstheme="minorHAnsi"/>
          <w:b/>
          <w:lang w:eastAsia="cs-CZ"/>
        </w:rPr>
        <w:t>Veterinae</w:t>
      </w:r>
      <w:proofErr w:type="spellEnd"/>
      <w:r w:rsidRPr="000476E2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0476E2">
        <w:rPr>
          <w:rFonts w:eastAsia="Times New Roman" w:cstheme="minorHAnsi"/>
          <w:b/>
          <w:lang w:eastAsia="cs-CZ"/>
        </w:rPr>
        <w:t>Mineral</w:t>
      </w:r>
      <w:proofErr w:type="spellEnd"/>
      <w:r w:rsidRPr="000476E2">
        <w:rPr>
          <w:rFonts w:eastAsia="Times New Roman" w:cstheme="minorHAnsi"/>
          <w:b/>
          <w:lang w:eastAsia="cs-CZ"/>
        </w:rPr>
        <w:t xml:space="preserve"> Forte</w:t>
      </w:r>
      <w:r w:rsidRPr="000476E2">
        <w:rPr>
          <w:rFonts w:eastAsia="Times New Roman" w:cstheme="minorHAnsi"/>
          <w:lang w:eastAsia="cs-CZ"/>
        </w:rPr>
        <w:t xml:space="preserve"> </w:t>
      </w:r>
    </w:p>
    <w:bookmarkEnd w:id="0"/>
    <w:p w14:paraId="3DE25C6B" w14:textId="77777777" w:rsidR="00140530" w:rsidRPr="000476E2" w:rsidRDefault="00140530" w:rsidP="00140530">
      <w:pPr>
        <w:pStyle w:val="Bezmezer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Zdravé kosti, zuby, srst.</w:t>
      </w:r>
    </w:p>
    <w:p w14:paraId="30005AA0" w14:textId="77777777" w:rsidR="005104DB" w:rsidRPr="000476E2" w:rsidRDefault="005104DB" w:rsidP="008A1D28">
      <w:pPr>
        <w:pStyle w:val="Bezmezer"/>
        <w:rPr>
          <w:rFonts w:eastAsia="Times New Roman" w:cstheme="minorHAnsi"/>
          <w:lang w:eastAsia="cs-CZ"/>
        </w:rPr>
      </w:pPr>
    </w:p>
    <w:p w14:paraId="18A1793B" w14:textId="43726730" w:rsidR="00DA6621" w:rsidRPr="000476E2" w:rsidRDefault="005104DB" w:rsidP="008A1D28">
      <w:pPr>
        <w:pStyle w:val="Bezmezer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Vete</w:t>
      </w:r>
      <w:r w:rsidR="006E6D7E" w:rsidRPr="000476E2">
        <w:rPr>
          <w:rFonts w:eastAsia="Times New Roman" w:cstheme="minorHAnsi"/>
          <w:lang w:eastAsia="cs-CZ"/>
        </w:rPr>
        <w:t>riná</w:t>
      </w:r>
      <w:r w:rsidR="00027431" w:rsidRPr="000476E2">
        <w:rPr>
          <w:rFonts w:eastAsia="Times New Roman" w:cstheme="minorHAnsi"/>
          <w:lang w:eastAsia="cs-CZ"/>
        </w:rPr>
        <w:t xml:space="preserve">rní </w:t>
      </w:r>
      <w:r w:rsidR="002A62D2" w:rsidRPr="000476E2">
        <w:rPr>
          <w:rFonts w:eastAsia="Times New Roman" w:cstheme="minorHAnsi"/>
          <w:lang w:eastAsia="cs-CZ"/>
        </w:rPr>
        <w:t>přípravek</w:t>
      </w:r>
      <w:r w:rsidR="00027431" w:rsidRPr="000476E2">
        <w:rPr>
          <w:rFonts w:eastAsia="Times New Roman" w:cstheme="minorHAnsi"/>
          <w:lang w:eastAsia="cs-CZ"/>
        </w:rPr>
        <w:t xml:space="preserve"> pro psy a kočky.</w:t>
      </w:r>
    </w:p>
    <w:p w14:paraId="05B47C64" w14:textId="77777777" w:rsidR="006E6D7E" w:rsidRPr="000476E2" w:rsidRDefault="006E6D7E" w:rsidP="008A1D28">
      <w:pPr>
        <w:pStyle w:val="Bezmezer"/>
        <w:rPr>
          <w:rFonts w:eastAsia="Times New Roman" w:cstheme="minorHAnsi"/>
          <w:lang w:eastAsia="cs-CZ"/>
        </w:rPr>
      </w:pPr>
    </w:p>
    <w:p w14:paraId="7814C564" w14:textId="77777777" w:rsidR="006E6D7E" w:rsidRPr="000476E2" w:rsidRDefault="00AD5D9A" w:rsidP="008A1D28">
      <w:pPr>
        <w:pStyle w:val="Bezmezer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Přírodní zdroj</w:t>
      </w:r>
      <w:r w:rsidR="006E6D7E" w:rsidRPr="000476E2">
        <w:rPr>
          <w:rFonts w:eastAsia="Times New Roman" w:cstheme="minorHAnsi"/>
          <w:lang w:eastAsia="cs-CZ"/>
        </w:rPr>
        <w:t xml:space="preserve"> </w:t>
      </w:r>
      <w:r w:rsidRPr="000476E2">
        <w:rPr>
          <w:rFonts w:eastAsia="Times New Roman" w:cstheme="minorHAnsi"/>
          <w:lang w:eastAsia="cs-CZ"/>
        </w:rPr>
        <w:t>důležitých minerálních látek a vitaminů skupiny B</w:t>
      </w:r>
      <w:r w:rsidR="006E6D7E" w:rsidRPr="000476E2">
        <w:rPr>
          <w:rFonts w:eastAsia="Times New Roman" w:cstheme="minorHAnsi"/>
          <w:lang w:eastAsia="cs-CZ"/>
        </w:rPr>
        <w:t>.</w:t>
      </w:r>
    </w:p>
    <w:p w14:paraId="4FE58EF4" w14:textId="77777777" w:rsidR="00140530" w:rsidRPr="000476E2" w:rsidRDefault="00140530" w:rsidP="008A1D28">
      <w:pPr>
        <w:pStyle w:val="Bezmezer"/>
        <w:rPr>
          <w:rFonts w:eastAsia="Times New Roman" w:cstheme="minorHAnsi"/>
          <w:lang w:eastAsia="cs-CZ"/>
        </w:rPr>
      </w:pPr>
    </w:p>
    <w:p w14:paraId="34AA09C6" w14:textId="7029797B" w:rsidR="00E61A39" w:rsidRPr="000476E2" w:rsidRDefault="00D404F8" w:rsidP="008A1D28">
      <w:pPr>
        <w:pStyle w:val="Bezmezer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Veterinární přípravek</w:t>
      </w:r>
      <w:r w:rsidR="00E61A39" w:rsidRPr="000476E2">
        <w:rPr>
          <w:rFonts w:eastAsia="Times New Roman" w:cstheme="minorHAnsi"/>
          <w:lang w:eastAsia="cs-CZ"/>
        </w:rPr>
        <w:t xml:space="preserve"> obsahuje </w:t>
      </w:r>
      <w:proofErr w:type="spellStart"/>
      <w:r w:rsidR="00E61A39" w:rsidRPr="000476E2">
        <w:rPr>
          <w:rFonts w:eastAsia="Times New Roman" w:cstheme="minorHAnsi"/>
          <w:lang w:eastAsia="cs-CZ"/>
        </w:rPr>
        <w:t>Aquamin</w:t>
      </w:r>
      <w:proofErr w:type="spellEnd"/>
      <w:r w:rsidR="00E61A39" w:rsidRPr="000476E2">
        <w:rPr>
          <w:rFonts w:eastAsia="Times New Roman" w:cstheme="minorHAnsi"/>
          <w:lang w:eastAsia="cs-CZ"/>
        </w:rPr>
        <w:t xml:space="preserve"> F – přírodní zdroj minerální</w:t>
      </w:r>
      <w:r w:rsidR="002A62D2" w:rsidRPr="000476E2">
        <w:rPr>
          <w:rFonts w:eastAsia="Times New Roman" w:cstheme="minorHAnsi"/>
          <w:lang w:eastAsia="cs-CZ"/>
        </w:rPr>
        <w:t>ch</w:t>
      </w:r>
      <w:r w:rsidR="00E61A39" w:rsidRPr="000476E2">
        <w:rPr>
          <w:rFonts w:eastAsia="Times New Roman" w:cstheme="minorHAnsi"/>
          <w:lang w:eastAsia="cs-CZ"/>
        </w:rPr>
        <w:t xml:space="preserve"> látek vyráběných </w:t>
      </w:r>
      <w:r w:rsidR="00C9799C" w:rsidRPr="000476E2">
        <w:rPr>
          <w:rFonts w:eastAsia="Times New Roman" w:cstheme="minorHAnsi"/>
          <w:lang w:eastAsia="cs-CZ"/>
        </w:rPr>
        <w:t>z vápenatých mořských řas</w:t>
      </w:r>
      <w:r w:rsidR="00501CA9">
        <w:rPr>
          <w:rFonts w:eastAsia="Times New Roman" w:cstheme="minorHAnsi"/>
          <w:lang w:eastAsia="cs-CZ"/>
        </w:rPr>
        <w:t xml:space="preserve">, které jsou </w:t>
      </w:r>
      <w:r w:rsidR="00C9799C" w:rsidRPr="000476E2">
        <w:rPr>
          <w:rFonts w:eastAsia="Times New Roman" w:cstheme="minorHAnsi"/>
          <w:lang w:eastAsia="cs-CZ"/>
        </w:rPr>
        <w:t>získávány z mořského dna Severního Atlantiku</w:t>
      </w:r>
      <w:r w:rsidR="00501CA9">
        <w:rPr>
          <w:rFonts w:eastAsia="Times New Roman" w:cstheme="minorHAnsi"/>
          <w:lang w:eastAsia="cs-CZ"/>
        </w:rPr>
        <w:t>.</w:t>
      </w:r>
    </w:p>
    <w:p w14:paraId="7A45B051" w14:textId="2105760E" w:rsidR="00C9799C" w:rsidRPr="000476E2" w:rsidRDefault="00C9799C" w:rsidP="008A1D28">
      <w:pPr>
        <w:pStyle w:val="Bezmezer"/>
        <w:rPr>
          <w:rFonts w:eastAsia="Times New Roman" w:cstheme="minorHAnsi"/>
          <w:lang w:eastAsia="cs-CZ"/>
        </w:rPr>
      </w:pPr>
      <w:proofErr w:type="spellStart"/>
      <w:r w:rsidRPr="000476E2">
        <w:rPr>
          <w:rFonts w:eastAsia="Times New Roman" w:cstheme="minorHAnsi"/>
          <w:lang w:eastAsia="cs-CZ"/>
        </w:rPr>
        <w:t>Aqua</w:t>
      </w:r>
      <w:r w:rsidR="008265B5" w:rsidRPr="000476E2">
        <w:rPr>
          <w:rFonts w:eastAsia="Times New Roman" w:cstheme="minorHAnsi"/>
          <w:lang w:eastAsia="cs-CZ"/>
        </w:rPr>
        <w:t>min</w:t>
      </w:r>
      <w:proofErr w:type="spellEnd"/>
      <w:r w:rsidR="008265B5" w:rsidRPr="000476E2">
        <w:rPr>
          <w:rFonts w:eastAsia="Times New Roman" w:cstheme="minorHAnsi"/>
          <w:lang w:eastAsia="cs-CZ"/>
        </w:rPr>
        <w:t xml:space="preserve"> F obsahuje </w:t>
      </w:r>
      <w:r w:rsidR="001740F1" w:rsidRPr="000476E2">
        <w:rPr>
          <w:rFonts w:eastAsia="Times New Roman" w:cstheme="minorHAnsi"/>
          <w:lang w:eastAsia="cs-CZ"/>
        </w:rPr>
        <w:t>bioaktivní vápník</w:t>
      </w:r>
      <w:r w:rsidR="00501CA9">
        <w:rPr>
          <w:rFonts w:eastAsia="Times New Roman" w:cstheme="minorHAnsi"/>
          <w:lang w:eastAsia="cs-CZ"/>
        </w:rPr>
        <w:t xml:space="preserve"> a </w:t>
      </w:r>
      <w:r w:rsidR="008265B5" w:rsidRPr="000476E2">
        <w:rPr>
          <w:rFonts w:eastAsia="Times New Roman" w:cstheme="minorHAnsi"/>
          <w:lang w:eastAsia="cs-CZ"/>
        </w:rPr>
        <w:t>hořčík</w:t>
      </w:r>
      <w:r w:rsidR="00501CA9">
        <w:rPr>
          <w:rFonts w:eastAsia="Times New Roman" w:cstheme="minorHAnsi"/>
          <w:lang w:eastAsia="cs-CZ"/>
        </w:rPr>
        <w:t>.</w:t>
      </w:r>
    </w:p>
    <w:p w14:paraId="5E8A06E4" w14:textId="25B2D420" w:rsidR="00140530" w:rsidRPr="000476E2" w:rsidRDefault="003D6BD4" w:rsidP="008A1D28">
      <w:pPr>
        <w:pStyle w:val="Bezmezer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 xml:space="preserve">Vápník je základní stavební složkou kostí, je nezbytný pro jejich zdravý vývoj, ale </w:t>
      </w:r>
      <w:r w:rsidR="00D404F8" w:rsidRPr="000476E2">
        <w:rPr>
          <w:rFonts w:eastAsia="Times New Roman" w:cstheme="minorHAnsi"/>
          <w:lang w:eastAsia="cs-CZ"/>
        </w:rPr>
        <w:t xml:space="preserve">je důležitý </w:t>
      </w:r>
      <w:r w:rsidRPr="000476E2">
        <w:rPr>
          <w:rFonts w:eastAsia="Times New Roman" w:cstheme="minorHAnsi"/>
          <w:lang w:eastAsia="cs-CZ"/>
        </w:rPr>
        <w:t xml:space="preserve">také v pozdějším věku zvířete pro udržení jejich pevnosti </w:t>
      </w:r>
      <w:r w:rsidR="002A62D2" w:rsidRPr="000476E2">
        <w:rPr>
          <w:rFonts w:eastAsia="Times New Roman" w:cstheme="minorHAnsi"/>
          <w:lang w:eastAsia="cs-CZ"/>
        </w:rPr>
        <w:t>–</w:t>
      </w:r>
      <w:r w:rsidRPr="000476E2">
        <w:rPr>
          <w:rFonts w:eastAsia="Times New Roman" w:cstheme="minorHAnsi"/>
          <w:lang w:eastAsia="cs-CZ"/>
        </w:rPr>
        <w:t xml:space="preserve"> velmi podobně jako u lidí. </w:t>
      </w:r>
    </w:p>
    <w:p w14:paraId="70372F38" w14:textId="77777777" w:rsidR="003D6BD4" w:rsidRPr="000476E2" w:rsidRDefault="003D6BD4" w:rsidP="008A1D28">
      <w:pPr>
        <w:pStyle w:val="Bezmezer"/>
        <w:rPr>
          <w:rFonts w:eastAsia="Times New Roman" w:cstheme="minorHAnsi"/>
          <w:lang w:eastAsia="cs-CZ"/>
        </w:rPr>
      </w:pPr>
    </w:p>
    <w:p w14:paraId="101B61BF" w14:textId="3586737B" w:rsidR="001740F1" w:rsidRPr="000476E2" w:rsidRDefault="002018F5" w:rsidP="008A1D28">
      <w:pPr>
        <w:pStyle w:val="Bezmezer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 xml:space="preserve">Pivovarské kvasnice jsou </w:t>
      </w:r>
      <w:r w:rsidR="001740F1" w:rsidRPr="000476E2">
        <w:rPr>
          <w:rFonts w:eastAsia="Times New Roman" w:cstheme="minorHAnsi"/>
          <w:lang w:eastAsia="cs-CZ"/>
        </w:rPr>
        <w:t xml:space="preserve">jedním z nejbohatších přírodních zdrojů vitaminů skupiny B a některých minerálních látek. </w:t>
      </w:r>
      <w:r w:rsidR="003D6BD4" w:rsidRPr="000476E2">
        <w:rPr>
          <w:rFonts w:eastAsia="Times New Roman" w:cstheme="minorHAnsi"/>
          <w:lang w:eastAsia="cs-CZ"/>
        </w:rPr>
        <w:t xml:space="preserve">Obsažené látky </w:t>
      </w:r>
      <w:r w:rsidR="00D404F8" w:rsidRPr="000476E2">
        <w:rPr>
          <w:rFonts w:eastAsia="Times New Roman" w:cstheme="minorHAnsi"/>
          <w:lang w:eastAsia="cs-CZ"/>
        </w:rPr>
        <w:t xml:space="preserve">přispívají k </w:t>
      </w:r>
      <w:r w:rsidR="003D6BD4" w:rsidRPr="000476E2">
        <w:rPr>
          <w:rFonts w:eastAsia="Times New Roman" w:cstheme="minorHAnsi"/>
          <w:lang w:eastAsia="cs-CZ"/>
        </w:rPr>
        <w:t>vitalit</w:t>
      </w:r>
      <w:r w:rsidR="00D404F8" w:rsidRPr="000476E2">
        <w:rPr>
          <w:rFonts w:eastAsia="Times New Roman" w:cstheme="minorHAnsi"/>
          <w:lang w:eastAsia="cs-CZ"/>
        </w:rPr>
        <w:t>ě, zlepšují</w:t>
      </w:r>
      <w:r w:rsidR="003D6BD4" w:rsidRPr="000476E2">
        <w:rPr>
          <w:rFonts w:eastAsia="Times New Roman" w:cstheme="minorHAnsi"/>
          <w:lang w:eastAsia="cs-CZ"/>
        </w:rPr>
        <w:t xml:space="preserve"> kvalitu kůže a srsti, </w:t>
      </w:r>
      <w:r w:rsidR="00D404F8" w:rsidRPr="000476E2">
        <w:rPr>
          <w:rFonts w:eastAsia="Times New Roman" w:cstheme="minorHAnsi"/>
          <w:lang w:eastAsia="cs-CZ"/>
        </w:rPr>
        <w:t>napomáhají při</w:t>
      </w:r>
      <w:r w:rsidR="00980A02">
        <w:rPr>
          <w:rFonts w:eastAsia="Times New Roman" w:cstheme="minorHAnsi"/>
          <w:lang w:eastAsia="cs-CZ"/>
        </w:rPr>
        <w:t> </w:t>
      </w:r>
      <w:r w:rsidR="00D404F8" w:rsidRPr="000476E2">
        <w:rPr>
          <w:rFonts w:eastAsia="Times New Roman" w:cstheme="minorHAnsi"/>
          <w:lang w:eastAsia="cs-CZ"/>
        </w:rPr>
        <w:t xml:space="preserve">průjmech. Také </w:t>
      </w:r>
      <w:r w:rsidR="003D6BD4" w:rsidRPr="000476E2">
        <w:rPr>
          <w:rFonts w:eastAsia="Times New Roman" w:cstheme="minorHAnsi"/>
          <w:lang w:eastAsia="cs-CZ"/>
        </w:rPr>
        <w:t xml:space="preserve">působí </w:t>
      </w:r>
      <w:r w:rsidR="00D404F8" w:rsidRPr="000476E2">
        <w:rPr>
          <w:rFonts w:eastAsia="Times New Roman" w:cstheme="minorHAnsi"/>
          <w:lang w:eastAsia="cs-CZ"/>
        </w:rPr>
        <w:t xml:space="preserve">příznivě </w:t>
      </w:r>
      <w:r w:rsidR="003D6BD4" w:rsidRPr="000476E2">
        <w:rPr>
          <w:rFonts w:eastAsia="Times New Roman" w:cstheme="minorHAnsi"/>
          <w:lang w:eastAsia="cs-CZ"/>
        </w:rPr>
        <w:t>na reprodukci</w:t>
      </w:r>
      <w:r w:rsidR="00D404F8" w:rsidRPr="000476E2">
        <w:rPr>
          <w:rFonts w:eastAsia="Times New Roman" w:cstheme="minorHAnsi"/>
          <w:lang w:eastAsia="cs-CZ"/>
        </w:rPr>
        <w:t>, jsou vhodné</w:t>
      </w:r>
      <w:r w:rsidR="003D6BD4" w:rsidRPr="000476E2">
        <w:rPr>
          <w:rFonts w:eastAsia="Times New Roman" w:cstheme="minorHAnsi"/>
          <w:lang w:eastAsia="cs-CZ"/>
        </w:rPr>
        <w:t xml:space="preserve"> pro kojící samice</w:t>
      </w:r>
      <w:r w:rsidR="00D404F8" w:rsidRPr="000476E2">
        <w:rPr>
          <w:rFonts w:eastAsia="Times New Roman" w:cstheme="minorHAnsi"/>
          <w:lang w:eastAsia="cs-CZ"/>
        </w:rPr>
        <w:t xml:space="preserve"> a podporují </w:t>
      </w:r>
      <w:r w:rsidR="003D6BD4" w:rsidRPr="000476E2">
        <w:rPr>
          <w:rFonts w:eastAsia="Times New Roman" w:cstheme="minorHAnsi"/>
          <w:lang w:eastAsia="cs-CZ"/>
        </w:rPr>
        <w:t>správný vývin štěňat a koťat. Zlepšují také chuť k jídlu.</w:t>
      </w:r>
    </w:p>
    <w:p w14:paraId="05818D2B" w14:textId="77777777" w:rsidR="001740F1" w:rsidRPr="000476E2" w:rsidRDefault="001740F1" w:rsidP="008A1D28">
      <w:pPr>
        <w:pStyle w:val="Bezmezer"/>
        <w:rPr>
          <w:rFonts w:eastAsia="Times New Roman" w:cstheme="minorHAnsi"/>
          <w:lang w:eastAsia="cs-CZ"/>
        </w:rPr>
      </w:pPr>
    </w:p>
    <w:p w14:paraId="5611679D" w14:textId="77777777" w:rsidR="00AD5D9A" w:rsidRPr="000476E2" w:rsidRDefault="003D6BD4" w:rsidP="0076580E">
      <w:pPr>
        <w:pStyle w:val="Bezmezer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O</w:t>
      </w:r>
      <w:r w:rsidR="001740F1" w:rsidRPr="000476E2">
        <w:rPr>
          <w:rFonts w:eastAsia="Times New Roman" w:cstheme="minorHAnsi"/>
          <w:lang w:eastAsia="cs-CZ"/>
        </w:rPr>
        <w:t>bsažené látky ve výrobku jsou z</w:t>
      </w:r>
      <w:r w:rsidRPr="000476E2">
        <w:rPr>
          <w:rFonts w:eastAsia="Times New Roman" w:cstheme="minorHAnsi"/>
          <w:lang w:eastAsia="cs-CZ"/>
        </w:rPr>
        <w:t xml:space="preserve"> čistě </w:t>
      </w:r>
      <w:r w:rsidR="001740F1" w:rsidRPr="000476E2">
        <w:rPr>
          <w:rFonts w:eastAsia="Times New Roman" w:cstheme="minorHAnsi"/>
          <w:lang w:eastAsia="cs-CZ"/>
        </w:rPr>
        <w:t xml:space="preserve">přírodních zdrojů. </w:t>
      </w:r>
    </w:p>
    <w:p w14:paraId="74C0C654" w14:textId="77777777" w:rsidR="00927EEB" w:rsidRPr="000476E2" w:rsidRDefault="00927EEB" w:rsidP="00927EE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tbl>
      <w:tblPr>
        <w:tblStyle w:val="Mkatabulky"/>
        <w:tblW w:w="9141" w:type="dxa"/>
        <w:tblLook w:val="04A0" w:firstRow="1" w:lastRow="0" w:firstColumn="1" w:lastColumn="0" w:noHBand="0" w:noVBand="1"/>
      </w:tblPr>
      <w:tblGrid>
        <w:gridCol w:w="4361"/>
        <w:gridCol w:w="12"/>
        <w:gridCol w:w="4768"/>
      </w:tblGrid>
      <w:tr w:rsidR="00ED34D9" w:rsidRPr="000476E2" w14:paraId="52C907F8" w14:textId="77777777" w:rsidTr="00E61A39">
        <w:tc>
          <w:tcPr>
            <w:tcW w:w="4373" w:type="dxa"/>
            <w:gridSpan w:val="2"/>
          </w:tcPr>
          <w:p w14:paraId="22856B9E" w14:textId="77777777" w:rsidR="00ED34D9" w:rsidRPr="000476E2" w:rsidRDefault="005104DB" w:rsidP="00ED34D9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b/>
                <w:bCs/>
                <w:lang w:eastAsia="cs-CZ"/>
              </w:rPr>
              <w:t xml:space="preserve">Aktivní složky </w:t>
            </w:r>
            <w:r w:rsidR="00ED34D9" w:rsidRPr="000476E2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</w:p>
        </w:tc>
        <w:tc>
          <w:tcPr>
            <w:tcW w:w="4768" w:type="dxa"/>
          </w:tcPr>
          <w:p w14:paraId="737E63D6" w14:textId="77777777" w:rsidR="00ED34D9" w:rsidRPr="000476E2" w:rsidRDefault="005104DB" w:rsidP="00CE3480">
            <w:pPr>
              <w:widowControl w:val="0"/>
              <w:rPr>
                <w:rFonts w:eastAsia="Times New Roman" w:cstheme="minorHAnsi"/>
                <w:bCs/>
                <w:lang w:eastAsia="cs-CZ"/>
              </w:rPr>
            </w:pPr>
            <w:r w:rsidRPr="000476E2">
              <w:rPr>
                <w:rFonts w:eastAsia="Times New Roman" w:cstheme="minorHAnsi"/>
                <w:b/>
                <w:bCs/>
                <w:lang w:eastAsia="cs-CZ"/>
              </w:rPr>
              <w:t>v</w:t>
            </w:r>
            <w:r w:rsidR="0082264F" w:rsidRPr="000476E2">
              <w:rPr>
                <w:rFonts w:eastAsia="Times New Roman" w:cstheme="minorHAnsi"/>
                <w:b/>
                <w:bCs/>
                <w:lang w:eastAsia="cs-CZ"/>
              </w:rPr>
              <w:t>e</w:t>
            </w:r>
            <w:r w:rsidRPr="000476E2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="0082264F" w:rsidRPr="000476E2">
              <w:rPr>
                <w:rFonts w:eastAsia="Times New Roman" w:cstheme="minorHAnsi"/>
                <w:b/>
                <w:bCs/>
                <w:lang w:eastAsia="cs-CZ"/>
              </w:rPr>
              <w:t>4 g</w:t>
            </w:r>
            <w:r w:rsidRPr="000476E2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="00027431" w:rsidRPr="000476E2">
              <w:rPr>
                <w:rFonts w:eastAsia="Times New Roman" w:cstheme="minorHAnsi"/>
                <w:b/>
                <w:bCs/>
                <w:lang w:eastAsia="cs-CZ"/>
              </w:rPr>
              <w:t>(vrchovatá čajová lžička)</w:t>
            </w:r>
          </w:p>
        </w:tc>
      </w:tr>
      <w:tr w:rsidR="001A7C5A" w:rsidRPr="000476E2" w14:paraId="0F8E4F92" w14:textId="77777777" w:rsidTr="00E61A39">
        <w:tc>
          <w:tcPr>
            <w:tcW w:w="4373" w:type="dxa"/>
            <w:gridSpan w:val="2"/>
            <w:tcBorders>
              <w:bottom w:val="single" w:sz="4" w:space="0" w:color="auto"/>
            </w:tcBorders>
          </w:tcPr>
          <w:p w14:paraId="05439F6C" w14:textId="77777777" w:rsidR="001A7C5A" w:rsidRPr="000476E2" w:rsidRDefault="0082264F" w:rsidP="00BD50D3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lang w:eastAsia="cs-CZ"/>
              </w:rPr>
            </w:pPr>
            <w:proofErr w:type="spellStart"/>
            <w:r w:rsidRPr="000476E2">
              <w:rPr>
                <w:rFonts w:eastAsia="Times New Roman" w:cstheme="minorHAnsi"/>
                <w:b/>
                <w:bCs/>
                <w:lang w:eastAsia="cs-CZ"/>
              </w:rPr>
              <w:t>Aquamin</w:t>
            </w:r>
            <w:proofErr w:type="spellEnd"/>
            <w:r w:rsidRPr="000476E2">
              <w:rPr>
                <w:rFonts w:eastAsia="Times New Roman" w:cstheme="minorHAnsi"/>
                <w:b/>
                <w:bCs/>
                <w:lang w:eastAsia="cs-CZ"/>
              </w:rPr>
              <w:t xml:space="preserve"> F</w:t>
            </w:r>
            <w:r w:rsidR="00E61A39" w:rsidRPr="000476E2">
              <w:rPr>
                <w:rFonts w:eastAsia="Times New Roman" w:cstheme="minorHAnsi"/>
                <w:b/>
                <w:bCs/>
                <w:lang w:eastAsia="cs-CZ"/>
              </w:rPr>
              <w:t xml:space="preserve"> obsahuje</w:t>
            </w:r>
          </w:p>
          <w:p w14:paraId="0E479C0C" w14:textId="15E61C5F" w:rsidR="00E61A39" w:rsidRPr="000476E2" w:rsidRDefault="000661B3" w:rsidP="000661B3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cs-CZ"/>
              </w:rPr>
            </w:pPr>
            <w:r w:rsidRPr="000476E2">
              <w:rPr>
                <w:rFonts w:eastAsia="Times New Roman" w:cstheme="minorHAnsi"/>
                <w:bCs/>
                <w:lang w:eastAsia="cs-CZ"/>
              </w:rPr>
              <w:t>vápník</w:t>
            </w:r>
            <w:r w:rsidR="0082264F" w:rsidRPr="000476E2">
              <w:rPr>
                <w:rFonts w:eastAsia="Times New Roman" w:cstheme="minorHAnsi"/>
                <w:bCs/>
                <w:lang w:eastAsia="cs-CZ"/>
              </w:rPr>
              <w:t xml:space="preserve"> 32 %</w:t>
            </w:r>
          </w:p>
          <w:p w14:paraId="6C3A3978" w14:textId="77777777" w:rsidR="0082264F" w:rsidRPr="000476E2" w:rsidRDefault="000661B3" w:rsidP="000661B3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cs-CZ"/>
              </w:rPr>
            </w:pPr>
            <w:r w:rsidRPr="000476E2">
              <w:rPr>
                <w:rFonts w:eastAsia="Times New Roman" w:cstheme="minorHAnsi"/>
                <w:bCs/>
                <w:lang w:eastAsia="cs-CZ"/>
              </w:rPr>
              <w:t>hořčík</w:t>
            </w:r>
            <w:r w:rsidR="00E61A39" w:rsidRPr="000476E2">
              <w:rPr>
                <w:rFonts w:eastAsia="Times New Roman" w:cstheme="minorHAnsi"/>
                <w:bCs/>
                <w:lang w:eastAsia="cs-CZ"/>
              </w:rPr>
              <w:t xml:space="preserve"> 2,2 %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10BBAAE1" w14:textId="77777777" w:rsidR="001A7C5A" w:rsidRPr="000476E2" w:rsidRDefault="00E819A3" w:rsidP="00456879">
            <w:pPr>
              <w:widowControl w:val="0"/>
              <w:rPr>
                <w:rFonts w:eastAsia="Times New Roman" w:cstheme="minorHAnsi"/>
                <w:b/>
                <w:bCs/>
                <w:lang w:eastAsia="cs-CZ"/>
              </w:rPr>
            </w:pPr>
            <w:r w:rsidRPr="000476E2">
              <w:rPr>
                <w:rFonts w:eastAsia="Times New Roman" w:cstheme="minorHAnsi"/>
                <w:b/>
                <w:bCs/>
                <w:lang w:eastAsia="cs-CZ"/>
              </w:rPr>
              <w:t>2</w:t>
            </w:r>
            <w:r w:rsidR="0082264F" w:rsidRPr="000476E2">
              <w:rPr>
                <w:rFonts w:eastAsia="Times New Roman" w:cstheme="minorHAnsi"/>
                <w:b/>
                <w:bCs/>
                <w:lang w:eastAsia="cs-CZ"/>
              </w:rPr>
              <w:t> 000 mg</w:t>
            </w:r>
          </w:p>
          <w:p w14:paraId="0A973E00" w14:textId="77777777" w:rsidR="00E61A39" w:rsidRPr="000476E2" w:rsidRDefault="00E819A3" w:rsidP="00456879">
            <w:pPr>
              <w:widowControl w:val="0"/>
              <w:rPr>
                <w:rFonts w:eastAsia="Times New Roman" w:cstheme="minorHAnsi"/>
                <w:bCs/>
                <w:lang w:eastAsia="cs-CZ"/>
              </w:rPr>
            </w:pPr>
            <w:r w:rsidRPr="000476E2">
              <w:rPr>
                <w:rFonts w:eastAsia="Times New Roman" w:cstheme="minorHAnsi"/>
                <w:bCs/>
                <w:lang w:eastAsia="cs-CZ"/>
              </w:rPr>
              <w:t>640 mg</w:t>
            </w:r>
          </w:p>
          <w:p w14:paraId="67324BAE" w14:textId="77777777" w:rsidR="0082264F" w:rsidRPr="000476E2" w:rsidRDefault="00E819A3" w:rsidP="00456879">
            <w:pPr>
              <w:widowControl w:val="0"/>
              <w:rPr>
                <w:rFonts w:eastAsia="Times New Roman" w:cstheme="minorHAnsi"/>
                <w:bCs/>
                <w:lang w:eastAsia="cs-CZ"/>
              </w:rPr>
            </w:pPr>
            <w:r w:rsidRPr="000476E2">
              <w:rPr>
                <w:rFonts w:eastAsia="Times New Roman" w:cstheme="minorHAnsi"/>
                <w:bCs/>
                <w:lang w:eastAsia="cs-CZ"/>
              </w:rPr>
              <w:t>44</w:t>
            </w:r>
            <w:r w:rsidR="00E61A39" w:rsidRPr="000476E2">
              <w:rPr>
                <w:rFonts w:eastAsia="Times New Roman" w:cstheme="minorHAnsi"/>
                <w:bCs/>
                <w:lang w:eastAsia="cs-CZ"/>
              </w:rPr>
              <w:t xml:space="preserve"> mg</w:t>
            </w:r>
          </w:p>
        </w:tc>
      </w:tr>
      <w:tr w:rsidR="00B95573" w:rsidRPr="000476E2" w14:paraId="3C61BFF7" w14:textId="77777777" w:rsidTr="00E61A39">
        <w:tc>
          <w:tcPr>
            <w:tcW w:w="4373" w:type="dxa"/>
            <w:gridSpan w:val="2"/>
            <w:tcBorders>
              <w:bottom w:val="nil"/>
            </w:tcBorders>
          </w:tcPr>
          <w:p w14:paraId="618F4318" w14:textId="77777777" w:rsidR="001A7C5A" w:rsidRPr="000476E2" w:rsidRDefault="00E61A39" w:rsidP="0034593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lang w:eastAsia="cs-CZ"/>
              </w:rPr>
            </w:pPr>
            <w:r w:rsidRPr="000476E2">
              <w:rPr>
                <w:rFonts w:eastAsia="Times New Roman" w:cstheme="minorHAnsi"/>
                <w:b/>
                <w:bCs/>
                <w:lang w:eastAsia="cs-CZ"/>
              </w:rPr>
              <w:t>P</w:t>
            </w:r>
            <w:r w:rsidR="0082264F" w:rsidRPr="000476E2">
              <w:rPr>
                <w:rFonts w:eastAsia="Times New Roman" w:cstheme="minorHAnsi"/>
                <w:b/>
                <w:bCs/>
                <w:lang w:eastAsia="cs-CZ"/>
              </w:rPr>
              <w:t>ivovarské kvasnice</w:t>
            </w:r>
            <w:r w:rsidRPr="000476E2">
              <w:rPr>
                <w:rFonts w:eastAsia="Times New Roman" w:cstheme="minorHAnsi"/>
                <w:b/>
                <w:bCs/>
                <w:lang w:eastAsia="cs-CZ"/>
              </w:rPr>
              <w:t xml:space="preserve"> obsahují</w:t>
            </w:r>
          </w:p>
        </w:tc>
        <w:tc>
          <w:tcPr>
            <w:tcW w:w="4768" w:type="dxa"/>
            <w:tcBorders>
              <w:bottom w:val="nil"/>
            </w:tcBorders>
          </w:tcPr>
          <w:p w14:paraId="500DCC41" w14:textId="77777777" w:rsidR="001A7C5A" w:rsidRPr="000476E2" w:rsidRDefault="00E819A3" w:rsidP="00BD50D3">
            <w:pPr>
              <w:widowControl w:val="0"/>
              <w:rPr>
                <w:rFonts w:eastAsia="Times New Roman" w:cstheme="minorHAnsi"/>
                <w:b/>
                <w:bCs/>
                <w:lang w:eastAsia="cs-CZ"/>
              </w:rPr>
            </w:pPr>
            <w:r w:rsidRPr="000476E2">
              <w:rPr>
                <w:rFonts w:eastAsia="Times New Roman" w:cstheme="minorHAnsi"/>
                <w:b/>
                <w:bCs/>
                <w:lang w:eastAsia="cs-CZ"/>
              </w:rPr>
              <w:t>2</w:t>
            </w:r>
            <w:r w:rsidR="0082264F" w:rsidRPr="000476E2">
              <w:rPr>
                <w:rFonts w:eastAsia="Times New Roman" w:cstheme="minorHAnsi"/>
                <w:b/>
                <w:bCs/>
                <w:lang w:eastAsia="cs-CZ"/>
              </w:rPr>
              <w:t> 000 mg</w:t>
            </w:r>
          </w:p>
        </w:tc>
      </w:tr>
      <w:tr w:rsidR="00E61A39" w:rsidRPr="000476E2" w14:paraId="57ACAEBA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0D0E4538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vitamin B1 (</w:t>
            </w:r>
            <w:proofErr w:type="spellStart"/>
            <w:r w:rsidRPr="000476E2">
              <w:rPr>
                <w:rFonts w:eastAsia="Times New Roman" w:cstheme="minorHAnsi"/>
                <w:lang w:eastAsia="cs-CZ"/>
              </w:rPr>
              <w:t>thiamin</w:t>
            </w:r>
            <w:proofErr w:type="spellEnd"/>
            <w:r w:rsidRPr="000476E2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0476E2">
              <w:rPr>
                <w:rFonts w:eastAsia="Times New Roman" w:cstheme="minorHAnsi"/>
                <w:lang w:eastAsia="cs-CZ"/>
              </w:rPr>
              <w:t>mononitrát</w:t>
            </w:r>
            <w:proofErr w:type="spellEnd"/>
            <w:r w:rsidRPr="000476E2">
              <w:rPr>
                <w:rFonts w:eastAsia="Times New Roman" w:cstheme="minorHAnsi"/>
                <w:lang w:eastAsia="cs-CZ"/>
              </w:rPr>
              <w:t xml:space="preserve">)  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22AB1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0,14 mg</w:t>
            </w:r>
          </w:p>
        </w:tc>
      </w:tr>
      <w:tr w:rsidR="00E61A39" w:rsidRPr="000476E2" w14:paraId="573F9242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16B7FB1A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vitamin B2 (riboflavin)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8CCA5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0,064 mg</w:t>
            </w:r>
          </w:p>
        </w:tc>
      </w:tr>
      <w:tr w:rsidR="00E61A39" w:rsidRPr="000476E2" w14:paraId="7A247A9D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3CDAD048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vitamin B6 (pyridoxin)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753FFC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0,032 mg</w:t>
            </w:r>
          </w:p>
        </w:tc>
      </w:tr>
      <w:tr w:rsidR="00E61A39" w:rsidRPr="000476E2" w14:paraId="34D8D5CB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6480D198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vitamin B12 (kyanokobalamin)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59819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0,042 µg</w:t>
            </w:r>
          </w:p>
        </w:tc>
      </w:tr>
      <w:tr w:rsidR="00E61A39" w:rsidRPr="000476E2" w14:paraId="5A860D8A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7D8E96FF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 xml:space="preserve">kyselina </w:t>
            </w:r>
            <w:proofErr w:type="spellStart"/>
            <w:r w:rsidRPr="000476E2">
              <w:rPr>
                <w:rFonts w:eastAsia="Times New Roman" w:cstheme="minorHAnsi"/>
                <w:lang w:eastAsia="cs-CZ"/>
              </w:rPr>
              <w:t>pantot</w:t>
            </w:r>
            <w:r w:rsidR="006E61D1" w:rsidRPr="000476E2">
              <w:rPr>
                <w:rFonts w:eastAsia="Times New Roman" w:cstheme="minorHAnsi"/>
                <w:lang w:eastAsia="cs-CZ"/>
              </w:rPr>
              <w:t>h</w:t>
            </w:r>
            <w:r w:rsidRPr="000476E2">
              <w:rPr>
                <w:rFonts w:eastAsia="Times New Roman" w:cstheme="minorHAnsi"/>
                <w:lang w:eastAsia="cs-CZ"/>
              </w:rPr>
              <w:t>enová</w:t>
            </w:r>
            <w:proofErr w:type="spellEnd"/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43B510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0,06 mg</w:t>
            </w:r>
          </w:p>
        </w:tc>
      </w:tr>
      <w:tr w:rsidR="00E61A39" w:rsidRPr="000476E2" w14:paraId="603899BC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63C24218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kyselina listová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E8031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16 µg</w:t>
            </w:r>
          </w:p>
        </w:tc>
      </w:tr>
      <w:tr w:rsidR="00E61A39" w:rsidRPr="000476E2" w14:paraId="0024E346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766EBB80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niacin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C2785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0,86 mg</w:t>
            </w:r>
          </w:p>
        </w:tc>
      </w:tr>
      <w:tr w:rsidR="00E61A39" w:rsidRPr="000476E2" w14:paraId="43A2DEC8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222FB29F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vápník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44E77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5,6 mg</w:t>
            </w:r>
          </w:p>
        </w:tc>
      </w:tr>
      <w:tr w:rsidR="00E61A39" w:rsidRPr="000476E2" w14:paraId="74D44D56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5A49774C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draslík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273E1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36 mg</w:t>
            </w:r>
          </w:p>
        </w:tc>
      </w:tr>
      <w:tr w:rsidR="00E61A39" w:rsidRPr="000476E2" w14:paraId="06CB9814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0FA7CAD7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fosfor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1D517B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22 mg</w:t>
            </w:r>
          </w:p>
        </w:tc>
      </w:tr>
      <w:tr w:rsidR="00E61A39" w:rsidRPr="000476E2" w14:paraId="73435787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4B95FA2D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železo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AB720E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0,14 mg</w:t>
            </w:r>
          </w:p>
        </w:tc>
      </w:tr>
      <w:tr w:rsidR="00E61A39" w:rsidRPr="000476E2" w14:paraId="7CFD6571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7981CB14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měď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58B3FB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10 µg</w:t>
            </w:r>
          </w:p>
        </w:tc>
      </w:tr>
      <w:tr w:rsidR="00E61A39" w:rsidRPr="000476E2" w14:paraId="3EC65EF4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14:paraId="2029A846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mangan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94198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14 µg</w:t>
            </w:r>
          </w:p>
        </w:tc>
      </w:tr>
      <w:tr w:rsidR="00E61A39" w:rsidRPr="000476E2" w14:paraId="4F4F86B0" w14:textId="77777777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E7F" w14:textId="77777777" w:rsidR="00E61A39" w:rsidRPr="000476E2" w:rsidRDefault="00E61A39" w:rsidP="00DA662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zinek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F65" w14:textId="77777777" w:rsidR="00E61A39" w:rsidRPr="000476E2" w:rsidRDefault="00E61A39" w:rsidP="00E61A39">
            <w:pPr>
              <w:rPr>
                <w:rFonts w:eastAsia="Times New Roman" w:cstheme="minorHAnsi"/>
                <w:lang w:eastAsia="cs-CZ"/>
              </w:rPr>
            </w:pPr>
            <w:r w:rsidRPr="000476E2">
              <w:rPr>
                <w:rFonts w:eastAsia="Times New Roman" w:cstheme="minorHAnsi"/>
                <w:lang w:eastAsia="cs-CZ"/>
              </w:rPr>
              <w:t>0,1 mg</w:t>
            </w:r>
          </w:p>
        </w:tc>
      </w:tr>
    </w:tbl>
    <w:p w14:paraId="38EEF557" w14:textId="77777777" w:rsidR="00132C73" w:rsidRPr="000476E2" w:rsidRDefault="00132C73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246D78F" w14:textId="316E904D" w:rsidR="00E61A39" w:rsidRPr="000476E2" w:rsidRDefault="00E61A39" w:rsidP="00E61A3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b/>
          <w:lang w:eastAsia="cs-CZ"/>
        </w:rPr>
        <w:t>Složení:</w:t>
      </w:r>
      <w:r w:rsidRPr="000476E2">
        <w:rPr>
          <w:rFonts w:eastAsia="Times New Roman" w:cstheme="minorHAnsi"/>
          <w:lang w:eastAsia="cs-CZ"/>
        </w:rPr>
        <w:t xml:space="preserve"> </w:t>
      </w:r>
      <w:proofErr w:type="spellStart"/>
      <w:r w:rsidRPr="000476E2">
        <w:rPr>
          <w:rFonts w:eastAsia="Times New Roman" w:cstheme="minorHAnsi"/>
          <w:lang w:eastAsia="cs-CZ"/>
        </w:rPr>
        <w:t>Aquamin</w:t>
      </w:r>
      <w:proofErr w:type="spellEnd"/>
      <w:r w:rsidRPr="000476E2">
        <w:rPr>
          <w:rFonts w:eastAsia="Times New Roman" w:cstheme="minorHAnsi"/>
          <w:lang w:eastAsia="cs-CZ"/>
        </w:rPr>
        <w:t xml:space="preserve"> F (mořský </w:t>
      </w:r>
      <w:proofErr w:type="spellStart"/>
      <w:r w:rsidRPr="000476E2">
        <w:rPr>
          <w:rFonts w:eastAsia="Times New Roman" w:cstheme="minorHAnsi"/>
          <w:lang w:eastAsia="cs-CZ"/>
        </w:rPr>
        <w:t>multiminerální</w:t>
      </w:r>
      <w:proofErr w:type="spellEnd"/>
      <w:r w:rsidRPr="000476E2">
        <w:rPr>
          <w:rFonts w:eastAsia="Times New Roman" w:cstheme="minorHAnsi"/>
          <w:lang w:eastAsia="cs-CZ"/>
        </w:rPr>
        <w:t xml:space="preserve"> komplex), pivovarské kvasnice (směs vitaminů a</w:t>
      </w:r>
      <w:r w:rsidR="00980A02">
        <w:rPr>
          <w:rFonts w:eastAsia="Times New Roman" w:cstheme="minorHAnsi"/>
          <w:lang w:eastAsia="cs-CZ"/>
        </w:rPr>
        <w:t> </w:t>
      </w:r>
      <w:bookmarkStart w:id="1" w:name="_GoBack"/>
      <w:bookmarkEnd w:id="1"/>
      <w:r w:rsidRPr="000476E2">
        <w:rPr>
          <w:rFonts w:eastAsia="Times New Roman" w:cstheme="minorHAnsi"/>
          <w:lang w:eastAsia="cs-CZ"/>
        </w:rPr>
        <w:t>minerálních látek)</w:t>
      </w:r>
    </w:p>
    <w:p w14:paraId="32C85155" w14:textId="77777777" w:rsidR="00DA6621" w:rsidRPr="000476E2" w:rsidRDefault="00DA6621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9E4EF30" w14:textId="77777777" w:rsidR="00F24760" w:rsidRPr="000476E2" w:rsidRDefault="00DA6621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b/>
          <w:lang w:eastAsia="cs-CZ"/>
        </w:rPr>
        <w:t>Doporučené dávkování</w:t>
      </w:r>
      <w:r w:rsidRPr="000476E2">
        <w:rPr>
          <w:rFonts w:eastAsia="Times New Roman" w:cstheme="minorHAnsi"/>
          <w:lang w:eastAsia="cs-CZ"/>
        </w:rPr>
        <w:t xml:space="preserve">: </w:t>
      </w:r>
    </w:p>
    <w:p w14:paraId="6EB8DEF3" w14:textId="77777777" w:rsidR="005C6EC8" w:rsidRPr="000476E2" w:rsidRDefault="00CE3480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4 gramy</w:t>
      </w:r>
      <w:r w:rsidR="005C6EC8" w:rsidRPr="000476E2">
        <w:rPr>
          <w:rFonts w:eastAsia="Times New Roman" w:cstheme="minorHAnsi"/>
          <w:lang w:eastAsia="cs-CZ"/>
        </w:rPr>
        <w:t xml:space="preserve"> na 10</w:t>
      </w:r>
      <w:r w:rsidR="00431896" w:rsidRPr="000476E2">
        <w:rPr>
          <w:rFonts w:eastAsia="Times New Roman" w:cstheme="minorHAnsi"/>
          <w:lang w:eastAsia="cs-CZ"/>
        </w:rPr>
        <w:t xml:space="preserve"> </w:t>
      </w:r>
      <w:r w:rsidR="005C6EC8" w:rsidRPr="000476E2">
        <w:rPr>
          <w:rFonts w:eastAsia="Times New Roman" w:cstheme="minorHAnsi"/>
          <w:lang w:eastAsia="cs-CZ"/>
        </w:rPr>
        <w:t>kg hmotnosti zvířete/denně</w:t>
      </w:r>
    </w:p>
    <w:p w14:paraId="07240C08" w14:textId="29A958FC" w:rsidR="00501CA9" w:rsidRPr="000476E2" w:rsidRDefault="00033B56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Přidávejte k</w:t>
      </w:r>
      <w:r w:rsidR="00324EE3">
        <w:rPr>
          <w:rFonts w:eastAsia="Times New Roman" w:cstheme="minorHAnsi"/>
          <w:lang w:eastAsia="cs-CZ"/>
        </w:rPr>
        <w:t> </w:t>
      </w:r>
      <w:r w:rsidRPr="000476E2">
        <w:rPr>
          <w:rFonts w:eastAsia="Times New Roman" w:cstheme="minorHAnsi"/>
          <w:lang w:eastAsia="cs-CZ"/>
        </w:rPr>
        <w:t>běžné</w:t>
      </w:r>
      <w:r w:rsidR="00324EE3">
        <w:rPr>
          <w:rFonts w:eastAsia="Times New Roman" w:cstheme="minorHAnsi"/>
          <w:lang w:eastAsia="cs-CZ"/>
        </w:rPr>
        <w:t>mu krmivu</w:t>
      </w:r>
      <w:r w:rsidRPr="000476E2">
        <w:rPr>
          <w:rFonts w:eastAsia="Times New Roman" w:cstheme="minorHAnsi"/>
          <w:lang w:eastAsia="cs-CZ"/>
        </w:rPr>
        <w:t xml:space="preserve"> zvířete, případně ro</w:t>
      </w:r>
      <w:r w:rsidR="00140530" w:rsidRPr="000476E2">
        <w:rPr>
          <w:rFonts w:eastAsia="Times New Roman" w:cstheme="minorHAnsi"/>
          <w:lang w:eastAsia="cs-CZ"/>
        </w:rPr>
        <w:t>zmíchejte ve vodě a podávejte j</w:t>
      </w:r>
      <w:r w:rsidRPr="000476E2">
        <w:rPr>
          <w:rFonts w:eastAsia="Times New Roman" w:cstheme="minorHAnsi"/>
          <w:lang w:eastAsia="cs-CZ"/>
        </w:rPr>
        <w:t>ako součást pitného režimu</w:t>
      </w:r>
      <w:r w:rsidR="00501CA9">
        <w:rPr>
          <w:rFonts w:eastAsia="Times New Roman" w:cstheme="minorHAnsi"/>
          <w:lang w:eastAsia="cs-CZ"/>
        </w:rPr>
        <w:t>.</w:t>
      </w:r>
    </w:p>
    <w:p w14:paraId="5B8836B6" w14:textId="77777777" w:rsidR="00AA0875" w:rsidRPr="000476E2" w:rsidRDefault="00AA0875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3A7BCAF" w14:textId="77777777" w:rsidR="00840785" w:rsidRPr="000476E2" w:rsidRDefault="00840785" w:rsidP="00500CCD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Vyvinuto a vyrobeno v České republice.</w:t>
      </w:r>
    </w:p>
    <w:p w14:paraId="24FE53E0" w14:textId="77777777" w:rsidR="00840785" w:rsidRPr="000476E2" w:rsidRDefault="00840785" w:rsidP="00500CCD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19B905F1" w14:textId="60C77265" w:rsidR="001C49A6" w:rsidRPr="000476E2" w:rsidRDefault="00500CCD" w:rsidP="00500CCD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b/>
          <w:lang w:eastAsia="cs-CZ"/>
        </w:rPr>
        <w:lastRenderedPageBreak/>
        <w:t>Skladování:</w:t>
      </w:r>
      <w:r w:rsidRPr="000476E2">
        <w:rPr>
          <w:rFonts w:eastAsia="Times New Roman" w:cstheme="minorHAnsi"/>
          <w:lang w:eastAsia="cs-CZ"/>
        </w:rPr>
        <w:t xml:space="preserve"> </w:t>
      </w:r>
      <w:r w:rsidR="00A07DE1" w:rsidRPr="000476E2">
        <w:rPr>
          <w:rFonts w:eastAsia="Times New Roman" w:cstheme="minorHAnsi"/>
          <w:lang w:eastAsia="cs-CZ"/>
        </w:rPr>
        <w:t xml:space="preserve">při pokojové teplotě, </w:t>
      </w:r>
      <w:r w:rsidRPr="000476E2">
        <w:rPr>
          <w:rFonts w:eastAsia="Times New Roman" w:cstheme="minorHAnsi"/>
          <w:lang w:eastAsia="cs-CZ"/>
        </w:rPr>
        <w:t xml:space="preserve">v suchu </w:t>
      </w:r>
      <w:r w:rsidR="001B1E79" w:rsidRPr="000476E2">
        <w:rPr>
          <w:rFonts w:eastAsia="Times New Roman" w:cstheme="minorHAnsi"/>
          <w:lang w:eastAsia="cs-CZ"/>
        </w:rPr>
        <w:t xml:space="preserve">a </w:t>
      </w:r>
      <w:r w:rsidRPr="000476E2">
        <w:rPr>
          <w:rFonts w:eastAsia="Times New Roman" w:cstheme="minorHAnsi"/>
          <w:lang w:eastAsia="cs-CZ"/>
        </w:rPr>
        <w:t>temnu, v původním uzavřeném obalu.</w:t>
      </w:r>
      <w:r w:rsidR="002A62D2" w:rsidRPr="000476E2">
        <w:rPr>
          <w:rFonts w:cstheme="minorHAnsi"/>
          <w:b/>
        </w:rPr>
        <w:t xml:space="preserve"> </w:t>
      </w:r>
      <w:r w:rsidR="001C49A6" w:rsidRPr="000476E2">
        <w:rPr>
          <w:rFonts w:eastAsia="Times New Roman" w:cstheme="minorHAnsi"/>
          <w:lang w:eastAsia="cs-CZ"/>
        </w:rPr>
        <w:t>Odpad likvidujte podle místních právních předpisů.</w:t>
      </w:r>
    </w:p>
    <w:p w14:paraId="6A25A971" w14:textId="77777777" w:rsidR="001C49A6" w:rsidRPr="000476E2" w:rsidRDefault="001C49A6" w:rsidP="00500CCD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1E24B69" w14:textId="77777777" w:rsidR="002A62D2" w:rsidRPr="000476E2" w:rsidRDefault="002A62D2" w:rsidP="002A62D2">
      <w:pPr>
        <w:spacing w:after="60"/>
        <w:jc w:val="both"/>
        <w:rPr>
          <w:rFonts w:cstheme="minorHAnsi"/>
        </w:rPr>
      </w:pPr>
      <w:r w:rsidRPr="000476E2">
        <w:rPr>
          <w:rFonts w:cstheme="minorHAnsi"/>
          <w:b/>
        </w:rPr>
        <w:t>Upozornění:</w:t>
      </w:r>
      <w:r w:rsidRPr="000476E2">
        <w:rPr>
          <w:rFonts w:cstheme="minorHAnsi"/>
        </w:rPr>
        <w:t xml:space="preserve"> </w:t>
      </w:r>
      <w:r w:rsidR="001C49A6" w:rsidRPr="000476E2">
        <w:rPr>
          <w:rFonts w:cstheme="minorHAnsi"/>
        </w:rPr>
        <w:t>P</w:t>
      </w:r>
      <w:r w:rsidRPr="000476E2">
        <w:rPr>
          <w:rFonts w:cstheme="minorHAnsi"/>
        </w:rPr>
        <w:t>ouze pro zvířata. Uchovávat mimo dohled a dosah dětí.</w:t>
      </w:r>
    </w:p>
    <w:p w14:paraId="69D1B0F1" w14:textId="5E7C6508" w:rsidR="000E687C" w:rsidRPr="000476E2" w:rsidRDefault="00500CCD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b/>
          <w:lang w:eastAsia="cs-CZ"/>
        </w:rPr>
        <w:t>Minimální trvanlivost do:</w:t>
      </w:r>
      <w:r w:rsidRPr="000476E2">
        <w:rPr>
          <w:rFonts w:eastAsia="Times New Roman" w:cstheme="minorHAnsi"/>
          <w:lang w:eastAsia="cs-CZ"/>
        </w:rPr>
        <w:t xml:space="preserve"> konce data uvedeného na dně dózy.</w:t>
      </w:r>
    </w:p>
    <w:p w14:paraId="48B51059" w14:textId="672B2FD7" w:rsidR="00501CA9" w:rsidRPr="000476E2" w:rsidRDefault="000E687C" w:rsidP="00DA6621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b/>
          <w:lang w:eastAsia="cs-CZ"/>
        </w:rPr>
        <w:t>Obsah:</w:t>
      </w:r>
      <w:r w:rsidRPr="000476E2">
        <w:rPr>
          <w:rFonts w:eastAsia="Times New Roman" w:cstheme="minorHAnsi"/>
          <w:lang w:eastAsia="cs-CZ"/>
        </w:rPr>
        <w:t xml:space="preserve"> </w:t>
      </w:r>
      <w:r w:rsidR="007C2E12" w:rsidRPr="000476E2">
        <w:rPr>
          <w:rFonts w:eastAsia="Times New Roman" w:cstheme="minorHAnsi"/>
          <w:lang w:eastAsia="cs-CZ"/>
        </w:rPr>
        <w:t>80</w:t>
      </w:r>
      <w:r w:rsidR="00B45E26" w:rsidRPr="000476E2">
        <w:rPr>
          <w:rFonts w:eastAsia="Times New Roman" w:cstheme="minorHAnsi"/>
          <w:lang w:eastAsia="cs-CZ"/>
        </w:rPr>
        <w:t xml:space="preserve"> g</w:t>
      </w:r>
      <w:r w:rsidR="00027431" w:rsidRPr="000476E2">
        <w:rPr>
          <w:rFonts w:eastAsia="Times New Roman" w:cstheme="minorHAnsi"/>
          <w:lang w:eastAsia="cs-CZ"/>
        </w:rPr>
        <w:t xml:space="preserve">, </w:t>
      </w:r>
      <w:r w:rsidR="003D6BD4" w:rsidRPr="000476E2">
        <w:rPr>
          <w:rFonts w:eastAsia="Times New Roman" w:cstheme="minorHAnsi"/>
          <w:lang w:eastAsia="cs-CZ"/>
        </w:rPr>
        <w:t>500 g</w:t>
      </w:r>
      <w:r w:rsidR="00027431" w:rsidRPr="000476E2">
        <w:rPr>
          <w:rFonts w:eastAsia="Times New Roman" w:cstheme="minorHAnsi"/>
          <w:lang w:eastAsia="cs-CZ"/>
        </w:rPr>
        <w:t>, 800 g</w:t>
      </w:r>
      <w:r w:rsidR="003D6BD4" w:rsidRPr="000476E2">
        <w:rPr>
          <w:rFonts w:eastAsia="Times New Roman" w:cstheme="minorHAnsi"/>
          <w:lang w:eastAsia="cs-CZ"/>
        </w:rPr>
        <w:t xml:space="preserve"> dle balení</w:t>
      </w:r>
      <w:r w:rsidR="00B45E26" w:rsidRPr="000476E2">
        <w:rPr>
          <w:rFonts w:eastAsia="Times New Roman" w:cstheme="minorHAnsi"/>
          <w:lang w:eastAsia="cs-CZ"/>
        </w:rPr>
        <w:t xml:space="preserve">  </w:t>
      </w:r>
    </w:p>
    <w:p w14:paraId="77D499F5" w14:textId="77777777" w:rsidR="00DA6621" w:rsidRPr="000476E2" w:rsidRDefault="00DA6621" w:rsidP="002A62D2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32235426" w14:textId="77777777" w:rsidR="00840785" w:rsidRPr="000476E2" w:rsidRDefault="00840785" w:rsidP="00840785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6E2">
        <w:rPr>
          <w:rFonts w:eastAsia="Times New Roman" w:cstheme="minorHAnsi"/>
          <w:b/>
          <w:lang w:eastAsia="cs-CZ"/>
        </w:rPr>
        <w:t>Držitel rozhodnutí o schválení a výrobce:</w:t>
      </w:r>
    </w:p>
    <w:p w14:paraId="50843BC4" w14:textId="454E4E4B" w:rsidR="00840785" w:rsidRPr="000476E2" w:rsidRDefault="00840785" w:rsidP="00840785">
      <w:pPr>
        <w:spacing w:after="0" w:line="240" w:lineRule="auto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VITAR, s.r.o</w:t>
      </w:r>
      <w:r w:rsidR="00D8422A">
        <w:rPr>
          <w:rFonts w:eastAsia="Times New Roman" w:cstheme="minorHAnsi"/>
          <w:lang w:eastAsia="cs-CZ"/>
        </w:rPr>
        <w:t>.</w:t>
      </w:r>
      <w:r w:rsidRPr="000476E2">
        <w:rPr>
          <w:rFonts w:eastAsia="Times New Roman" w:cstheme="minorHAnsi"/>
          <w:lang w:eastAsia="cs-CZ"/>
        </w:rPr>
        <w:t>, třída Tomáše Bati 385, 763 02 Zlín – Louky, ČR</w:t>
      </w:r>
    </w:p>
    <w:p w14:paraId="7BF5C004" w14:textId="77777777" w:rsidR="00840785" w:rsidRPr="000476E2" w:rsidRDefault="00840785" w:rsidP="00840785">
      <w:pPr>
        <w:spacing w:after="0" w:line="240" w:lineRule="auto"/>
        <w:rPr>
          <w:rFonts w:eastAsia="Times New Roman" w:cstheme="minorHAnsi"/>
          <w:lang w:eastAsia="cs-CZ"/>
        </w:rPr>
      </w:pPr>
      <w:r w:rsidRPr="000476E2">
        <w:rPr>
          <w:rFonts w:eastAsia="Times New Roman" w:cstheme="minorHAnsi"/>
          <w:lang w:eastAsia="cs-CZ"/>
        </w:rPr>
        <w:t>www.vitar.cz</w:t>
      </w:r>
    </w:p>
    <w:p w14:paraId="1DD45649" w14:textId="77777777" w:rsidR="00840785" w:rsidRPr="000476E2" w:rsidRDefault="00840785" w:rsidP="00840785">
      <w:pPr>
        <w:spacing w:after="0" w:line="240" w:lineRule="auto"/>
        <w:rPr>
          <w:rFonts w:eastAsia="Times New Roman" w:cstheme="minorHAnsi"/>
          <w:lang w:eastAsia="cs-CZ"/>
        </w:rPr>
      </w:pPr>
    </w:p>
    <w:p w14:paraId="75FEF9AB" w14:textId="424586DB" w:rsidR="00840785" w:rsidRPr="000476E2" w:rsidRDefault="00B13670" w:rsidP="00840785">
      <w:pPr>
        <w:spacing w:after="0" w:line="240" w:lineRule="auto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Číslo schválení</w:t>
      </w:r>
      <w:r w:rsidR="00840785" w:rsidRPr="000476E2">
        <w:rPr>
          <w:rFonts w:eastAsia="Times New Roman" w:cstheme="minorHAnsi"/>
          <w:b/>
          <w:lang w:eastAsia="cs-CZ"/>
        </w:rPr>
        <w:t xml:space="preserve">: </w:t>
      </w:r>
      <w:r w:rsidR="00840785" w:rsidRPr="000476E2">
        <w:rPr>
          <w:rFonts w:eastAsia="Times New Roman" w:cstheme="minorHAnsi"/>
          <w:lang w:eastAsia="cs-CZ"/>
        </w:rPr>
        <w:t>061</w:t>
      </w:r>
      <w:r w:rsidR="00DA6F7B" w:rsidRPr="000476E2">
        <w:rPr>
          <w:rFonts w:eastAsia="Times New Roman" w:cstheme="minorHAnsi"/>
          <w:lang w:eastAsia="cs-CZ"/>
        </w:rPr>
        <w:t>-15/C</w:t>
      </w:r>
      <w:r w:rsidR="00134F71" w:rsidRPr="000476E2">
        <w:rPr>
          <w:rFonts w:eastAsia="Times New Roman" w:cstheme="minorHAnsi"/>
          <w:lang w:eastAsia="cs-CZ"/>
        </w:rPr>
        <w:t>.</w:t>
      </w:r>
      <w:r w:rsidR="00840785" w:rsidRPr="000476E2">
        <w:rPr>
          <w:rFonts w:eastAsia="Times New Roman" w:cstheme="minorHAnsi"/>
          <w:b/>
          <w:lang w:eastAsia="cs-CZ"/>
        </w:rPr>
        <w:t xml:space="preserve"> </w:t>
      </w:r>
    </w:p>
    <w:p w14:paraId="51BD1C71" w14:textId="77777777" w:rsidR="00521D36" w:rsidRPr="000476E2" w:rsidRDefault="00521D36" w:rsidP="00840785">
      <w:pPr>
        <w:spacing w:after="0" w:line="240" w:lineRule="auto"/>
        <w:rPr>
          <w:rFonts w:cstheme="minorHAnsi"/>
        </w:rPr>
      </w:pPr>
    </w:p>
    <w:sectPr w:rsidR="00521D36" w:rsidRPr="000476E2" w:rsidSect="007702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239B9" w14:textId="77777777" w:rsidR="006A7436" w:rsidRDefault="006A7436" w:rsidP="002A62D2">
      <w:pPr>
        <w:spacing w:after="0" w:line="240" w:lineRule="auto"/>
      </w:pPr>
      <w:r>
        <w:separator/>
      </w:r>
    </w:p>
  </w:endnote>
  <w:endnote w:type="continuationSeparator" w:id="0">
    <w:p w14:paraId="403C9779" w14:textId="77777777" w:rsidR="006A7436" w:rsidRDefault="006A7436" w:rsidP="002A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2D166" w14:textId="77777777" w:rsidR="006A7436" w:rsidRDefault="006A7436" w:rsidP="002A62D2">
      <w:pPr>
        <w:spacing w:after="0" w:line="240" w:lineRule="auto"/>
      </w:pPr>
      <w:r>
        <w:separator/>
      </w:r>
    </w:p>
  </w:footnote>
  <w:footnote w:type="continuationSeparator" w:id="0">
    <w:p w14:paraId="4CFE536C" w14:textId="77777777" w:rsidR="006A7436" w:rsidRDefault="006A7436" w:rsidP="002A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BA902" w14:textId="13EA382F" w:rsidR="002A62D2" w:rsidRPr="002A62D2" w:rsidRDefault="002A62D2" w:rsidP="002A62D2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980A02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980A02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980A0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91FE9C664BFF4842B9FE279991DE8B42"/>
        </w:placeholder>
        <w:text/>
      </w:sdtPr>
      <w:sdtEndPr/>
      <w:sdtContent>
        <w:r>
          <w:rPr>
            <w:rFonts w:ascii="Calibri" w:hAnsi="Calibri"/>
            <w:bCs/>
          </w:rPr>
          <w:t>USKVBL/2840/2025/POD</w:t>
        </w:r>
      </w:sdtContent>
    </w:sdt>
    <w:r w:rsidRPr="003E6FA3">
      <w:rPr>
        <w:rFonts w:ascii="Calibri" w:hAnsi="Calibri"/>
        <w:bCs/>
      </w:rPr>
      <w:t>, č.j.</w:t>
    </w:r>
    <w:r w:rsidR="00980A0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91FE9C664BFF4842B9FE279991DE8B42"/>
        </w:placeholder>
        <w:text/>
      </w:sdtPr>
      <w:sdtEndPr/>
      <w:sdtContent>
        <w:r w:rsidR="00D8422A" w:rsidRPr="00D8422A">
          <w:rPr>
            <w:rFonts w:ascii="Calibri" w:hAnsi="Calibri"/>
            <w:bCs/>
          </w:rPr>
          <w:t>USKVBL/6906/2025/REG-Gro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A418AB6E21C4C069F6231E46AA47BCB"/>
        </w:placeholder>
        <w:date w:fullDate="2025-05-1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8422A">
          <w:rPr>
            <w:rFonts w:ascii="Calibri" w:hAnsi="Calibri"/>
            <w:bCs/>
          </w:rPr>
          <w:t>19.5.2025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45AECB7B4CA438AABB40304D449AAF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86E664BF0D342C085D62E3331CCB153"/>
        </w:placeholder>
        <w:text/>
      </w:sdtPr>
      <w:sdtEndPr/>
      <w:sdtContent>
        <w:r w:rsidRPr="002A62D2">
          <w:rPr>
            <w:rFonts w:ascii="Calibri" w:hAnsi="Calibri"/>
          </w:rPr>
          <w:t xml:space="preserve">VITAR </w:t>
        </w:r>
        <w:proofErr w:type="spellStart"/>
        <w:r w:rsidRPr="002A62D2">
          <w:rPr>
            <w:rFonts w:ascii="Calibri" w:hAnsi="Calibri"/>
          </w:rPr>
          <w:t>Veterinae</w:t>
        </w:r>
        <w:proofErr w:type="spellEnd"/>
        <w:r w:rsidRPr="002A62D2">
          <w:rPr>
            <w:rFonts w:ascii="Calibri" w:hAnsi="Calibri"/>
          </w:rPr>
          <w:t xml:space="preserve"> </w:t>
        </w:r>
        <w:proofErr w:type="spellStart"/>
        <w:r w:rsidRPr="002A62D2">
          <w:rPr>
            <w:rFonts w:ascii="Calibri" w:hAnsi="Calibri"/>
          </w:rPr>
          <w:t>Mineral</w:t>
        </w:r>
        <w:proofErr w:type="spellEnd"/>
        <w:r w:rsidRPr="002A62D2">
          <w:rPr>
            <w:rFonts w:ascii="Calibri" w:hAnsi="Calibri"/>
          </w:rPr>
          <w:t xml:space="preserve"> Forte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A70B3"/>
    <w:multiLevelType w:val="hybridMultilevel"/>
    <w:tmpl w:val="AA7C0A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21"/>
    <w:rsid w:val="00005C6B"/>
    <w:rsid w:val="00027431"/>
    <w:rsid w:val="00027513"/>
    <w:rsid w:val="00033B56"/>
    <w:rsid w:val="000476E2"/>
    <w:rsid w:val="000661B3"/>
    <w:rsid w:val="00067500"/>
    <w:rsid w:val="000D59F8"/>
    <w:rsid w:val="000E687C"/>
    <w:rsid w:val="00132C73"/>
    <w:rsid w:val="00134F71"/>
    <w:rsid w:val="00140530"/>
    <w:rsid w:val="001510D8"/>
    <w:rsid w:val="001740F1"/>
    <w:rsid w:val="001819BD"/>
    <w:rsid w:val="001A7C5A"/>
    <w:rsid w:val="001B1E79"/>
    <w:rsid w:val="001C49A6"/>
    <w:rsid w:val="001D579A"/>
    <w:rsid w:val="001E28C7"/>
    <w:rsid w:val="001F7F55"/>
    <w:rsid w:val="002018F5"/>
    <w:rsid w:val="00231388"/>
    <w:rsid w:val="00265DEF"/>
    <w:rsid w:val="0029592C"/>
    <w:rsid w:val="002A62D2"/>
    <w:rsid w:val="002E6A3C"/>
    <w:rsid w:val="00324EE3"/>
    <w:rsid w:val="00330254"/>
    <w:rsid w:val="00345936"/>
    <w:rsid w:val="00381877"/>
    <w:rsid w:val="003B33AE"/>
    <w:rsid w:val="003D6BD4"/>
    <w:rsid w:val="003E031E"/>
    <w:rsid w:val="00405D2B"/>
    <w:rsid w:val="004300BB"/>
    <w:rsid w:val="00431896"/>
    <w:rsid w:val="00456879"/>
    <w:rsid w:val="00490B5D"/>
    <w:rsid w:val="004D6FCB"/>
    <w:rsid w:val="00500CCD"/>
    <w:rsid w:val="00501CA9"/>
    <w:rsid w:val="005104DB"/>
    <w:rsid w:val="00521D36"/>
    <w:rsid w:val="0052658A"/>
    <w:rsid w:val="00534314"/>
    <w:rsid w:val="00560272"/>
    <w:rsid w:val="00566446"/>
    <w:rsid w:val="005961C9"/>
    <w:rsid w:val="005A017A"/>
    <w:rsid w:val="005A62B0"/>
    <w:rsid w:val="005C3FF5"/>
    <w:rsid w:val="005C6EC8"/>
    <w:rsid w:val="006035B4"/>
    <w:rsid w:val="006420E5"/>
    <w:rsid w:val="006711CC"/>
    <w:rsid w:val="006726C2"/>
    <w:rsid w:val="006A7436"/>
    <w:rsid w:val="006E61D1"/>
    <w:rsid w:val="006E6215"/>
    <w:rsid w:val="006E6D7E"/>
    <w:rsid w:val="0076580E"/>
    <w:rsid w:val="00766CA4"/>
    <w:rsid w:val="0077024B"/>
    <w:rsid w:val="007A0F9F"/>
    <w:rsid w:val="007C2E12"/>
    <w:rsid w:val="007E6ACE"/>
    <w:rsid w:val="008058AD"/>
    <w:rsid w:val="0082264F"/>
    <w:rsid w:val="008265B5"/>
    <w:rsid w:val="00840785"/>
    <w:rsid w:val="00860D67"/>
    <w:rsid w:val="008A1D28"/>
    <w:rsid w:val="008A5507"/>
    <w:rsid w:val="008F13A9"/>
    <w:rsid w:val="008F414A"/>
    <w:rsid w:val="00904760"/>
    <w:rsid w:val="0092780F"/>
    <w:rsid w:val="00927EEB"/>
    <w:rsid w:val="00942A06"/>
    <w:rsid w:val="00963823"/>
    <w:rsid w:val="00980A02"/>
    <w:rsid w:val="009C6D19"/>
    <w:rsid w:val="009D05BA"/>
    <w:rsid w:val="009D5BE8"/>
    <w:rsid w:val="009E6D1E"/>
    <w:rsid w:val="00A07DE1"/>
    <w:rsid w:val="00A15DBD"/>
    <w:rsid w:val="00A24455"/>
    <w:rsid w:val="00A51288"/>
    <w:rsid w:val="00A56AFA"/>
    <w:rsid w:val="00A91EB2"/>
    <w:rsid w:val="00AA0875"/>
    <w:rsid w:val="00AC05FE"/>
    <w:rsid w:val="00AD1260"/>
    <w:rsid w:val="00AD5D9A"/>
    <w:rsid w:val="00AE14F9"/>
    <w:rsid w:val="00B13670"/>
    <w:rsid w:val="00B13F74"/>
    <w:rsid w:val="00B370D0"/>
    <w:rsid w:val="00B45E26"/>
    <w:rsid w:val="00B76D92"/>
    <w:rsid w:val="00B95573"/>
    <w:rsid w:val="00BD50D3"/>
    <w:rsid w:val="00C16565"/>
    <w:rsid w:val="00C22BE8"/>
    <w:rsid w:val="00C32B98"/>
    <w:rsid w:val="00C8256E"/>
    <w:rsid w:val="00C9799C"/>
    <w:rsid w:val="00CB64C6"/>
    <w:rsid w:val="00CB7CDD"/>
    <w:rsid w:val="00CD56F9"/>
    <w:rsid w:val="00CE3480"/>
    <w:rsid w:val="00D01A47"/>
    <w:rsid w:val="00D04043"/>
    <w:rsid w:val="00D06D36"/>
    <w:rsid w:val="00D3117A"/>
    <w:rsid w:val="00D33093"/>
    <w:rsid w:val="00D3356B"/>
    <w:rsid w:val="00D404F8"/>
    <w:rsid w:val="00D6105F"/>
    <w:rsid w:val="00D8422A"/>
    <w:rsid w:val="00D86C13"/>
    <w:rsid w:val="00DA6621"/>
    <w:rsid w:val="00DA6F7B"/>
    <w:rsid w:val="00DE035C"/>
    <w:rsid w:val="00DF631D"/>
    <w:rsid w:val="00E03CD8"/>
    <w:rsid w:val="00E124C7"/>
    <w:rsid w:val="00E457BB"/>
    <w:rsid w:val="00E61134"/>
    <w:rsid w:val="00E61A39"/>
    <w:rsid w:val="00E7150E"/>
    <w:rsid w:val="00E819A3"/>
    <w:rsid w:val="00E85E8C"/>
    <w:rsid w:val="00EB4C49"/>
    <w:rsid w:val="00EC3B33"/>
    <w:rsid w:val="00ED34D9"/>
    <w:rsid w:val="00ED3EA7"/>
    <w:rsid w:val="00EF1586"/>
    <w:rsid w:val="00F24760"/>
    <w:rsid w:val="00F530C8"/>
    <w:rsid w:val="00F70B04"/>
    <w:rsid w:val="00F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B338"/>
  <w15:docId w15:val="{7B3BB728-194D-49DA-9600-881C6DA2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A1D2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A6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2D2"/>
  </w:style>
  <w:style w:type="paragraph" w:styleId="Zpat">
    <w:name w:val="footer"/>
    <w:basedOn w:val="Normln"/>
    <w:link w:val="ZpatChar"/>
    <w:uiPriority w:val="99"/>
    <w:unhideWhenUsed/>
    <w:rsid w:val="002A6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2D2"/>
  </w:style>
  <w:style w:type="character" w:styleId="Zstupntext">
    <w:name w:val="Placeholder Text"/>
    <w:rsid w:val="002A62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D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76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76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76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6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6E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047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FE9C664BFF4842B9FE279991DE8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C6005-CD17-4410-9D9F-73388D8B3CD6}"/>
      </w:docPartPr>
      <w:docPartBody>
        <w:p w:rsidR="001D05DC" w:rsidRDefault="002758DD" w:rsidP="002758DD">
          <w:pPr>
            <w:pStyle w:val="91FE9C664BFF4842B9FE279991DE8B4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A418AB6E21C4C069F6231E46AA47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EF446-81DC-4869-80D3-8CF44AEB4916}"/>
      </w:docPartPr>
      <w:docPartBody>
        <w:p w:rsidR="001D05DC" w:rsidRDefault="002758DD" w:rsidP="002758DD">
          <w:pPr>
            <w:pStyle w:val="1A418AB6E21C4C069F6231E46AA47BC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45AECB7B4CA438AABB40304D449A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3E4A2-1C0E-4C9B-B80E-9076D82A6C0C}"/>
      </w:docPartPr>
      <w:docPartBody>
        <w:p w:rsidR="001D05DC" w:rsidRDefault="002758DD" w:rsidP="002758DD">
          <w:pPr>
            <w:pStyle w:val="745AECB7B4CA438AABB40304D449AAF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86E664BF0D342C085D62E3331CCB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8EB40-3B0C-4A63-9FB6-2B78C9742E83}"/>
      </w:docPartPr>
      <w:docPartBody>
        <w:p w:rsidR="001D05DC" w:rsidRDefault="002758DD" w:rsidP="002758DD">
          <w:pPr>
            <w:pStyle w:val="486E664BF0D342C085D62E3331CCB15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DD"/>
    <w:rsid w:val="001D05DC"/>
    <w:rsid w:val="002758DD"/>
    <w:rsid w:val="002A4B6F"/>
    <w:rsid w:val="004A4BB3"/>
    <w:rsid w:val="0063396C"/>
    <w:rsid w:val="00636012"/>
    <w:rsid w:val="00686DEF"/>
    <w:rsid w:val="008B648D"/>
    <w:rsid w:val="00AC78A4"/>
    <w:rsid w:val="00B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758DD"/>
    <w:rPr>
      <w:color w:val="808080"/>
    </w:rPr>
  </w:style>
  <w:style w:type="paragraph" w:customStyle="1" w:styleId="91FE9C664BFF4842B9FE279991DE8B42">
    <w:name w:val="91FE9C664BFF4842B9FE279991DE8B42"/>
    <w:rsid w:val="002758DD"/>
  </w:style>
  <w:style w:type="paragraph" w:customStyle="1" w:styleId="1A418AB6E21C4C069F6231E46AA47BCB">
    <w:name w:val="1A418AB6E21C4C069F6231E46AA47BCB"/>
    <w:rsid w:val="002758DD"/>
  </w:style>
  <w:style w:type="paragraph" w:customStyle="1" w:styleId="745AECB7B4CA438AABB40304D449AAF1">
    <w:name w:val="745AECB7B4CA438AABB40304D449AAF1"/>
    <w:rsid w:val="002758DD"/>
  </w:style>
  <w:style w:type="paragraph" w:customStyle="1" w:styleId="486E664BF0D342C085D62E3331CCB153">
    <w:name w:val="486E664BF0D342C085D62E3331CCB153"/>
    <w:rsid w:val="00275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D4CE-E414-4BA3-8D90-066BDC16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Vitar s.r.o.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Smejkalová Dana VITAR</dc:creator>
  <cp:lastModifiedBy>Nepejchalová Leona</cp:lastModifiedBy>
  <cp:revision>15</cp:revision>
  <cp:lastPrinted>2015-03-23T10:50:00Z</cp:lastPrinted>
  <dcterms:created xsi:type="dcterms:W3CDTF">2025-01-21T11:35:00Z</dcterms:created>
  <dcterms:modified xsi:type="dcterms:W3CDTF">2025-05-21T13:25:00Z</dcterms:modified>
</cp:coreProperties>
</file>