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3FAC" w14:textId="77777777" w:rsidR="005D18CD" w:rsidRPr="00775914" w:rsidRDefault="005D18CD" w:rsidP="005D18CD">
      <w:pPr>
        <w:shd w:val="clear" w:color="auto" w:fill="FFFFFF"/>
        <w:spacing w:line="264" w:lineRule="exact"/>
        <w:ind w:left="58" w:right="6912"/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</w:pPr>
    </w:p>
    <w:p w14:paraId="3B446E0B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proofErr w:type="spellStart"/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Vazelivet</w:t>
      </w:r>
      <w:proofErr w:type="spellEnd"/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B</w:t>
      </w:r>
    </w:p>
    <w:p w14:paraId="4B3E7D8D" w14:textId="37FE79D8" w:rsidR="005D18CD" w:rsidRPr="00775914" w:rsidRDefault="003617C9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Veterinární přípravek</w:t>
      </w:r>
      <w:r w:rsidR="00767819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37637718" w14:textId="3895176E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Pouze pro zvířata</w:t>
      </w:r>
      <w:r w:rsidR="00767819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7DDCAAA2" w14:textId="4AB0A722" w:rsidR="005D18CD" w:rsidRPr="00775914" w:rsidRDefault="005D18CD" w:rsidP="005D18CD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Mast k zevnímu použití</w:t>
      </w:r>
      <w:r w:rsidR="00767819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5881BAFE" w14:textId="12CA9A77" w:rsidR="003B0B24" w:rsidRPr="00775914" w:rsidRDefault="003B0B24" w:rsidP="005D18CD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Chraňte před dětmi</w:t>
      </w:r>
      <w:r w:rsidR="00767819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1F3DAC4A" w14:textId="77777777" w:rsidR="003617C9" w:rsidRPr="00775914" w:rsidRDefault="003617C9" w:rsidP="005D18CD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</w:p>
    <w:p w14:paraId="158AFDAB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Složení:</w:t>
      </w:r>
    </w:p>
    <w:p w14:paraId="1032437E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1000</w:t>
      </w:r>
      <w:r w:rsidR="00391646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g obsahuje:</w:t>
      </w:r>
    </w:p>
    <w:p w14:paraId="7353FF5A" w14:textId="3069FB40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proofErr w:type="spellStart"/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Vaselinum</w:t>
      </w:r>
      <w:proofErr w:type="spellEnd"/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album 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ab/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ab/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1000</w:t>
      </w:r>
      <w:r w:rsidR="00391646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g</w:t>
      </w:r>
    </w:p>
    <w:p w14:paraId="1C0747B6" w14:textId="77777777" w:rsidR="003617C9" w:rsidRPr="00775914" w:rsidRDefault="003617C9" w:rsidP="005D18CD">
      <w:pPr>
        <w:shd w:val="clear" w:color="auto" w:fill="FFFFFF"/>
        <w:spacing w:line="264" w:lineRule="exact"/>
        <w:ind w:left="38"/>
        <w:rPr>
          <w:rFonts w:asciiTheme="minorHAnsi" w:hAnsiTheme="minorHAnsi" w:cstheme="minorHAnsi"/>
          <w:sz w:val="22"/>
          <w:szCs w:val="22"/>
        </w:rPr>
      </w:pPr>
    </w:p>
    <w:p w14:paraId="787823F1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Cílový druh zvířat:</w:t>
      </w:r>
    </w:p>
    <w:p w14:paraId="3407C552" w14:textId="019477DD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Všechny druhy hospodářských zvířat</w:t>
      </w:r>
      <w:r w:rsidR="00767819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5E56C6C4" w14:textId="77777777" w:rsidR="003617C9" w:rsidRPr="00775914" w:rsidRDefault="003617C9" w:rsidP="005D18CD">
      <w:pPr>
        <w:shd w:val="clear" w:color="auto" w:fill="FFFFFF"/>
        <w:spacing w:line="264" w:lineRule="exact"/>
        <w:ind w:left="38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29299C81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Obsah balení: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1000 g</w:t>
      </w:r>
    </w:p>
    <w:p w14:paraId="3C65BFCE" w14:textId="3094687E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i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Číslo šarže:</w:t>
      </w:r>
      <w:r w:rsidR="003B0B24"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</w:t>
      </w:r>
      <w:r w:rsidR="003B0B24" w:rsidRPr="00775914">
        <w:rPr>
          <w:rFonts w:asciiTheme="minorHAnsi" w:hAnsiTheme="minorHAnsi" w:cstheme="minorHAnsi"/>
          <w:i/>
          <w:color w:val="000000"/>
          <w:spacing w:val="-4"/>
          <w:sz w:val="22"/>
          <w:szCs w:val="22"/>
        </w:rPr>
        <w:t>viz obal</w:t>
      </w:r>
    </w:p>
    <w:p w14:paraId="267C0B7E" w14:textId="030CDFBE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Použitelné do:</w:t>
      </w:r>
      <w:r w:rsidR="003B0B24"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</w:t>
      </w:r>
      <w:r w:rsidR="003B0B24" w:rsidRPr="00775914">
        <w:rPr>
          <w:rFonts w:asciiTheme="minorHAnsi" w:hAnsiTheme="minorHAnsi" w:cstheme="minorHAnsi"/>
          <w:i/>
          <w:color w:val="000000"/>
          <w:spacing w:val="-4"/>
          <w:sz w:val="22"/>
          <w:szCs w:val="22"/>
        </w:rPr>
        <w:t>viz obal</w:t>
      </w:r>
      <w:r w:rsidR="003B0B24"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</w:t>
      </w:r>
    </w:p>
    <w:p w14:paraId="295EA853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Číslo schválení: </w:t>
      </w:r>
      <w:r w:rsidRPr="00386177">
        <w:rPr>
          <w:rFonts w:asciiTheme="minorHAnsi" w:hAnsiTheme="minorHAnsi" w:cstheme="minorHAnsi"/>
          <w:color w:val="000000"/>
          <w:spacing w:val="-4"/>
          <w:sz w:val="22"/>
          <w:szCs w:val="22"/>
        </w:rPr>
        <w:t>084-15/C</w:t>
      </w:r>
      <w:bookmarkStart w:id="0" w:name="_GoBack"/>
      <w:bookmarkEnd w:id="0"/>
    </w:p>
    <w:p w14:paraId="6736AA1A" w14:textId="77777777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Držitel rozhodnutí o schválení:</w:t>
      </w:r>
    </w:p>
    <w:p w14:paraId="37289644" w14:textId="560D8B8F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Veterinární centrum s.r.o., Hájkova 109, CZ 342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01 Sušice, DIČ: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CZ49192175,</w:t>
      </w:r>
    </w:p>
    <w:p w14:paraId="2B197AFB" w14:textId="5994F381" w:rsidR="005D18CD" w:rsidRPr="00775914" w:rsidRDefault="005D18CD" w:rsidP="003B0B24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tel.: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+420376524332, e-mail: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info@zoo-veterina.cz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, </w:t>
      </w:r>
      <w:hyperlink r:id="rId6" w:history="1">
        <w:r w:rsidRPr="00775914">
          <w:rPr>
            <w:rFonts w:asciiTheme="minorHAnsi" w:hAnsiTheme="minorHAnsi" w:cstheme="minorHAnsi"/>
            <w:color w:val="000000"/>
            <w:spacing w:val="-4"/>
            <w:sz w:val="22"/>
            <w:szCs w:val="22"/>
          </w:rPr>
          <w:t>www.zoo-veterina.cz</w:t>
        </w:r>
      </w:hyperlink>
    </w:p>
    <w:p w14:paraId="59F5C99D" w14:textId="3B1C0EA5" w:rsidR="005D18CD" w:rsidRPr="00775914" w:rsidRDefault="003B0B24" w:rsidP="005D18CD">
      <w:pPr>
        <w:shd w:val="clear" w:color="auto" w:fill="FFFFFF"/>
        <w:spacing w:before="254"/>
        <w:ind w:left="19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Pou</w:t>
      </w:r>
      <w:r w:rsidR="005D18CD" w:rsidRPr="00775914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žití:</w:t>
      </w:r>
    </w:p>
    <w:p w14:paraId="45446F64" w14:textId="0A93578F" w:rsidR="005D18CD" w:rsidRPr="00775914" w:rsidRDefault="005D18CD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Přípravek slouží k promašťování vysušené kůže.</w:t>
      </w:r>
    </w:p>
    <w:p w14:paraId="5192B47B" w14:textId="77777777" w:rsidR="00775914" w:rsidRPr="00775914" w:rsidRDefault="00775914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6D72239F" w14:textId="77777777" w:rsidR="005D18CD" w:rsidRPr="00775914" w:rsidRDefault="005D18CD" w:rsidP="005D18CD">
      <w:pPr>
        <w:shd w:val="clear" w:color="auto" w:fill="FFFFFF"/>
        <w:ind w:left="10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Upozornění:</w:t>
      </w:r>
    </w:p>
    <w:p w14:paraId="07F859FD" w14:textId="77777777" w:rsidR="003B0B24" w:rsidRPr="00775914" w:rsidRDefault="003617C9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Přípravek bývá velmi dobře snášen, ale někteří jedinci mohou být citliví na obsaženou látku, v případě podezření na reakci z důvodu přecitlivělosti na účinnou látku přestaňte přípravek používat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278ECDC1" w14:textId="3E6AAAD4" w:rsidR="001613E3" w:rsidRPr="00775914" w:rsidRDefault="001613E3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3A9602BA" w14:textId="2C7821E2" w:rsidR="005D18CD" w:rsidRPr="00775914" w:rsidRDefault="005D18CD" w:rsidP="005D18CD">
      <w:pPr>
        <w:shd w:val="clear" w:color="auto" w:fill="FFFFFF"/>
        <w:spacing w:line="269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Dávkování a způsob podání:</w:t>
      </w:r>
    </w:p>
    <w:p w14:paraId="27F37270" w14:textId="0422C0FB" w:rsidR="005D18CD" w:rsidRPr="00775914" w:rsidRDefault="005D18CD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Veterinární přípravek vtíráme do kůže dle potřeby.</w:t>
      </w:r>
    </w:p>
    <w:p w14:paraId="44521F0C" w14:textId="77777777" w:rsidR="00775914" w:rsidRPr="00775914" w:rsidRDefault="00775914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4179F67F" w14:textId="77777777" w:rsidR="005D18CD" w:rsidRPr="00775914" w:rsidRDefault="005D18CD" w:rsidP="005D18CD">
      <w:pPr>
        <w:shd w:val="clear" w:color="auto" w:fill="FFFFFF"/>
        <w:spacing w:before="10" w:line="264" w:lineRule="exact"/>
        <w:ind w:left="5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Uchovávání:</w:t>
      </w:r>
    </w:p>
    <w:p w14:paraId="7EF24EBC" w14:textId="0434C9C9" w:rsidR="005D18CD" w:rsidRPr="00775914" w:rsidRDefault="005D18CD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Uchovávat při teplotě 15-25 °C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782DD77E" w14:textId="6952BDD4" w:rsidR="003B0B24" w:rsidRPr="00775914" w:rsidRDefault="003B0B24" w:rsidP="00743EE3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26496E85" w14:textId="77777777" w:rsidR="00775914" w:rsidRPr="00775914" w:rsidRDefault="00775914" w:rsidP="00743EE3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30C37204" w14:textId="77777777" w:rsidR="005D18CD" w:rsidRPr="00775914" w:rsidRDefault="005D18CD" w:rsidP="005D18CD">
      <w:pPr>
        <w:shd w:val="clear" w:color="auto" w:fill="FFFFFF"/>
        <w:spacing w:before="10" w:line="264" w:lineRule="exact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Upozornění:</w:t>
      </w:r>
    </w:p>
    <w:p w14:paraId="54F9D6B3" w14:textId="1D7DDC3D" w:rsidR="005D18CD" w:rsidRPr="00775914" w:rsidRDefault="005D18CD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Uchovávejte mimo </w:t>
      </w:r>
      <w:r w:rsidR="003617C9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dohled a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dosah dětí.</w:t>
      </w:r>
      <w:r w:rsidR="003B0B24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</w:p>
    <w:p w14:paraId="0076D194" w14:textId="77777777" w:rsidR="00775914" w:rsidRPr="00775914" w:rsidRDefault="00775914" w:rsidP="003B0B2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0FAE634D" w14:textId="77777777" w:rsidR="005D18CD" w:rsidRPr="00775914" w:rsidRDefault="005D18CD" w:rsidP="005D18CD">
      <w:pPr>
        <w:shd w:val="clear" w:color="auto" w:fill="FFFFFF"/>
        <w:spacing w:line="264" w:lineRule="exact"/>
        <w:rPr>
          <w:rFonts w:asciiTheme="minorHAnsi" w:hAnsiTheme="minorHAnsi" w:cstheme="minorHAnsi"/>
          <w:sz w:val="22"/>
          <w:szCs w:val="22"/>
        </w:rPr>
      </w:pPr>
      <w:r w:rsidRPr="00775914">
        <w:rPr>
          <w:rFonts w:asciiTheme="minorHAnsi" w:hAnsiTheme="minorHAnsi" w:cstheme="minorHAnsi"/>
          <w:b/>
          <w:bCs/>
          <w:color w:val="000000"/>
          <w:spacing w:val="-8"/>
          <w:sz w:val="22"/>
          <w:szCs w:val="22"/>
        </w:rPr>
        <w:t>Balení:</w:t>
      </w:r>
    </w:p>
    <w:p w14:paraId="30244562" w14:textId="77777777" w:rsidR="005D18CD" w:rsidRPr="00775914" w:rsidRDefault="005D18CD" w:rsidP="00775914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1000</w:t>
      </w:r>
      <w:r w:rsidR="00391646"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775914">
        <w:rPr>
          <w:rFonts w:asciiTheme="minorHAnsi" w:hAnsiTheme="minorHAnsi" w:cstheme="minorHAnsi"/>
          <w:color w:val="000000"/>
          <w:spacing w:val="-4"/>
          <w:sz w:val="22"/>
          <w:szCs w:val="22"/>
        </w:rPr>
        <w:t>g</w:t>
      </w:r>
    </w:p>
    <w:p w14:paraId="7A869438" w14:textId="77777777" w:rsidR="005D18CD" w:rsidRPr="00775914" w:rsidRDefault="005D18CD" w:rsidP="005D18CD">
      <w:pPr>
        <w:shd w:val="clear" w:color="auto" w:fill="FFFFFF"/>
        <w:spacing w:line="264" w:lineRule="exact"/>
        <w:ind w:left="14"/>
        <w:rPr>
          <w:rFonts w:asciiTheme="minorHAnsi" w:hAnsiTheme="minorHAnsi" w:cstheme="minorHAnsi"/>
          <w:sz w:val="22"/>
          <w:szCs w:val="22"/>
        </w:rPr>
      </w:pPr>
    </w:p>
    <w:p w14:paraId="17F11D76" w14:textId="77777777" w:rsidR="00D93565" w:rsidRPr="003B0B24" w:rsidRDefault="00D93565">
      <w:pPr>
        <w:rPr>
          <w:rFonts w:asciiTheme="minorHAnsi" w:hAnsiTheme="minorHAnsi" w:cstheme="minorHAnsi"/>
          <w:sz w:val="22"/>
          <w:szCs w:val="22"/>
        </w:rPr>
      </w:pPr>
    </w:p>
    <w:sectPr w:rsidR="00D93565" w:rsidRPr="003B0B24" w:rsidSect="00D935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B31C" w14:textId="77777777" w:rsidR="00AD5AE7" w:rsidRDefault="00AD5AE7" w:rsidP="00DD29BA">
      <w:r>
        <w:separator/>
      </w:r>
    </w:p>
  </w:endnote>
  <w:endnote w:type="continuationSeparator" w:id="0">
    <w:p w14:paraId="789D540D" w14:textId="77777777" w:rsidR="00AD5AE7" w:rsidRDefault="00AD5AE7" w:rsidP="00DD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04CA" w14:textId="77777777" w:rsidR="00AD5AE7" w:rsidRDefault="00AD5AE7" w:rsidP="00DD29BA">
      <w:r>
        <w:separator/>
      </w:r>
    </w:p>
  </w:footnote>
  <w:footnote w:type="continuationSeparator" w:id="0">
    <w:p w14:paraId="622423C4" w14:textId="77777777" w:rsidR="00AD5AE7" w:rsidRDefault="00AD5AE7" w:rsidP="00DD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242A" w14:textId="484E6585" w:rsidR="00DD29BA" w:rsidRPr="00775914" w:rsidRDefault="00DD29BA" w:rsidP="00775914">
    <w:pPr>
      <w:rPr>
        <w:rFonts w:asciiTheme="minorHAnsi" w:eastAsia="Times New Roman" w:hAnsiTheme="minorHAnsi" w:cstheme="minorHAnsi"/>
        <w:b/>
        <w:bCs/>
        <w:sz w:val="22"/>
        <w:szCs w:val="22"/>
      </w:rPr>
    </w:pPr>
    <w:r w:rsidRPr="004722C2">
      <w:rPr>
        <w:rFonts w:asciiTheme="minorHAnsi" w:hAnsiTheme="minorHAnsi" w:cstheme="minorHAnsi"/>
        <w:bCs/>
        <w:sz w:val="22"/>
        <w:szCs w:val="22"/>
      </w:rPr>
      <w:t xml:space="preserve">Text na </w:t>
    </w:r>
    <w:r w:rsidR="003B0B24">
      <w:rPr>
        <w:rStyle w:val="Siln"/>
        <w:rFonts w:asciiTheme="minorHAnsi" w:hAnsiTheme="minorHAnsi" w:cstheme="minorHAnsi"/>
        <w:b w:val="0"/>
        <w:sz w:val="22"/>
        <w:szCs w:val="22"/>
      </w:rPr>
      <w:t xml:space="preserve">obal=PI </w:t>
    </w:r>
    <w:r w:rsidRPr="004722C2">
      <w:rPr>
        <w:rFonts w:asciiTheme="minorHAnsi" w:hAnsiTheme="minorHAnsi" w:cstheme="minorHAnsi"/>
        <w:bCs/>
        <w:sz w:val="22"/>
        <w:szCs w:val="22"/>
      </w:rPr>
      <w:t xml:space="preserve">součást dokumentace schválené rozhodnutím </w:t>
    </w:r>
    <w:proofErr w:type="spellStart"/>
    <w:r w:rsidRPr="004722C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4722C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60562473"/>
        <w:placeholder>
          <w:docPart w:val="914DBCB18DC4408AA89D41A6529CDA1B"/>
        </w:placeholder>
        <w:text/>
      </w:sdtPr>
      <w:sdtEndPr>
        <w:rPr>
          <w:rStyle w:val="Siln"/>
        </w:rPr>
      </w:sdtEndPr>
      <w:sdtContent>
        <w:r w:rsidR="00775914" w:rsidRPr="004722C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</w:t>
        </w:r>
        <w:r w:rsidR="00775914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4707</w:t>
        </w:r>
        <w:r w:rsidR="00775914" w:rsidRPr="004722C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/202</w:t>
        </w:r>
        <w:r w:rsidR="00775914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5</w:t>
        </w:r>
        <w:r w:rsidR="00775914" w:rsidRPr="004722C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/POD</w:t>
        </w:r>
        <w:r w:rsidR="00386177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,</w:t>
        </w:r>
      </w:sdtContent>
    </w:sdt>
    <w:r w:rsidRPr="004722C2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eastAsia="Times New Roman" w:hAnsiTheme="minorHAnsi" w:cstheme="minorHAnsi"/>
          <w:sz w:val="22"/>
          <w:szCs w:val="22"/>
        </w:rPr>
        <w:id w:val="-1713117291"/>
        <w:placeholder>
          <w:docPart w:val="914DBCB18DC4408AA89D41A6529CDA1B"/>
        </w:placeholder>
        <w:text/>
      </w:sdtPr>
      <w:sdtContent>
        <w:r w:rsidR="00386177" w:rsidRPr="00386177">
          <w:rPr>
            <w:rFonts w:asciiTheme="minorHAnsi" w:eastAsia="Times New Roman" w:hAnsiTheme="minorHAnsi" w:cstheme="minorHAnsi"/>
            <w:sz w:val="22"/>
            <w:szCs w:val="22"/>
          </w:rPr>
          <w:t>USKVBL/7687/2025/REG-</w:t>
        </w:r>
        <w:proofErr w:type="spellStart"/>
        <w:r w:rsidR="00386177" w:rsidRPr="00386177">
          <w:rPr>
            <w:rFonts w:asciiTheme="minorHAnsi" w:eastAsia="Times New Roman" w:hAnsiTheme="minorHAnsi" w:cstheme="minorHAnsi"/>
            <w:sz w:val="22"/>
            <w:szCs w:val="22"/>
          </w:rPr>
          <w:t>Gro</w:t>
        </w:r>
        <w:proofErr w:type="spellEnd"/>
      </w:sdtContent>
    </w:sdt>
    <w:r w:rsidRPr="004722C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93D6241F1D754BC7B002E2E7FB12E788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86177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4722C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14077647"/>
        <w:placeholder>
          <w:docPart w:val="077E715E51D645B0B957D0659ED778E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iln"/>
        </w:rPr>
      </w:sdtEndPr>
      <w:sdtContent>
        <w:r w:rsidRPr="004722C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4722C2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4722C2">
      <w:rPr>
        <w:rStyle w:val="Siln"/>
        <w:rFonts w:asciiTheme="minorHAnsi" w:hAnsiTheme="minorHAnsi" w:cstheme="minorHAnsi"/>
        <w:b w:val="0"/>
        <w:bCs w:val="0"/>
        <w:sz w:val="22"/>
        <w:szCs w:val="22"/>
      </w:rPr>
      <w:t>Vazelivet</w:t>
    </w:r>
    <w:proofErr w:type="spellEnd"/>
    <w:r w:rsidRPr="004722C2">
      <w:rPr>
        <w:rStyle w:val="Siln"/>
        <w:rFonts w:asciiTheme="minorHAnsi" w:hAnsiTheme="minorHAnsi" w:cstheme="minorHAnsi"/>
        <w:b w:val="0"/>
        <w:bCs w:val="0"/>
        <w:sz w:val="22"/>
        <w:szCs w:val="22"/>
      </w:rPr>
      <w:t xml:space="preserve"> B</w:t>
    </w:r>
  </w:p>
  <w:p w14:paraId="1E59F004" w14:textId="77777777" w:rsidR="00DD29BA" w:rsidRDefault="00DD29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8CD"/>
    <w:rsid w:val="000B2B68"/>
    <w:rsid w:val="001613E3"/>
    <w:rsid w:val="001A000B"/>
    <w:rsid w:val="002A039D"/>
    <w:rsid w:val="00305E1D"/>
    <w:rsid w:val="003138A9"/>
    <w:rsid w:val="003617C9"/>
    <w:rsid w:val="00386177"/>
    <w:rsid w:val="00391646"/>
    <w:rsid w:val="003B0B24"/>
    <w:rsid w:val="003E7836"/>
    <w:rsid w:val="004722C2"/>
    <w:rsid w:val="004E6719"/>
    <w:rsid w:val="005427E7"/>
    <w:rsid w:val="005D18CD"/>
    <w:rsid w:val="005F6C28"/>
    <w:rsid w:val="00612EC0"/>
    <w:rsid w:val="00743EE3"/>
    <w:rsid w:val="00767819"/>
    <w:rsid w:val="00775914"/>
    <w:rsid w:val="008252A4"/>
    <w:rsid w:val="00945659"/>
    <w:rsid w:val="009C5EED"/>
    <w:rsid w:val="00A12808"/>
    <w:rsid w:val="00AD5AE7"/>
    <w:rsid w:val="00AF36D3"/>
    <w:rsid w:val="00C3500A"/>
    <w:rsid w:val="00D02F84"/>
    <w:rsid w:val="00D44432"/>
    <w:rsid w:val="00D454CC"/>
    <w:rsid w:val="00D80C86"/>
    <w:rsid w:val="00D93565"/>
    <w:rsid w:val="00DD29BA"/>
    <w:rsid w:val="00E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27D3"/>
  <w15:docId w15:val="{DF76B481-B662-40AD-BC08-FAB5FA8C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1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18CD"/>
    <w:rPr>
      <w:rFonts w:ascii="Times New Roman" w:hAnsi="Times New Roman" w:cs="Times New Roman" w:hint="default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A0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3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39D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3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39D"/>
    <w:rPr>
      <w:rFonts w:ascii="Arial" w:eastAsiaTheme="minorEastAsia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3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39D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2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9BA"/>
    <w:rPr>
      <w:rFonts w:ascii="Arial" w:eastAsiaTheme="minorEastAsia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9BA"/>
    <w:rPr>
      <w:rFonts w:ascii="Arial" w:eastAsiaTheme="minorEastAsia" w:hAnsi="Arial" w:cs="Arial"/>
      <w:sz w:val="20"/>
      <w:szCs w:val="20"/>
      <w:lang w:eastAsia="cs-CZ"/>
    </w:rPr>
  </w:style>
  <w:style w:type="character" w:styleId="Zstupntext">
    <w:name w:val="Placeholder Text"/>
    <w:uiPriority w:val="99"/>
    <w:semiHidden/>
    <w:rsid w:val="00DD29BA"/>
    <w:rPr>
      <w:color w:val="808080"/>
    </w:rPr>
  </w:style>
  <w:style w:type="character" w:customStyle="1" w:styleId="Styl2">
    <w:name w:val="Styl2"/>
    <w:basedOn w:val="Standardnpsmoodstavce"/>
    <w:uiPriority w:val="1"/>
    <w:rsid w:val="00DD29BA"/>
    <w:rPr>
      <w:b/>
      <w:bCs w:val="0"/>
    </w:rPr>
  </w:style>
  <w:style w:type="character" w:styleId="Siln">
    <w:name w:val="Strong"/>
    <w:basedOn w:val="Standardnpsmoodstavce"/>
    <w:uiPriority w:val="22"/>
    <w:qFormat/>
    <w:rsid w:val="00DD29BA"/>
    <w:rPr>
      <w:b/>
      <w:bCs/>
    </w:rPr>
  </w:style>
  <w:style w:type="paragraph" w:styleId="Zkladntextodsazen3">
    <w:name w:val="Body Text Indent 3"/>
    <w:basedOn w:val="Normln"/>
    <w:link w:val="Zkladntextodsazen3Char"/>
    <w:unhideWhenUsed/>
    <w:rsid w:val="003B0B24"/>
    <w:pPr>
      <w:widowControl/>
      <w:autoSpaceDE/>
      <w:autoSpaceDN/>
      <w:adjustRightInd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3B0B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3B0B24"/>
    <w:pPr>
      <w:spacing w:after="0"/>
    </w:pPr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4DBCB18DC4408AA89D41A6529CD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CEDBA-60C5-4808-813D-052AF26DCBE2}"/>
      </w:docPartPr>
      <w:docPartBody>
        <w:p w:rsidR="00AE4BE9" w:rsidRDefault="00F84696" w:rsidP="00F84696">
          <w:pPr>
            <w:pStyle w:val="914DBCB18DC4408AA89D41A6529CDA1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D6241F1D754BC7B002E2E7FB12E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EBC3E-DD5C-46CC-A64B-FC3DE22F3358}"/>
      </w:docPartPr>
      <w:docPartBody>
        <w:p w:rsidR="00AE4BE9" w:rsidRDefault="00F84696" w:rsidP="00F84696">
          <w:pPr>
            <w:pStyle w:val="93D6241F1D754BC7B002E2E7FB12E78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77E715E51D645B0B957D0659ED7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74958-8781-4FF9-94BE-149AE8390AF9}"/>
      </w:docPartPr>
      <w:docPartBody>
        <w:p w:rsidR="00AE4BE9" w:rsidRDefault="00F84696" w:rsidP="00F84696">
          <w:pPr>
            <w:pStyle w:val="077E715E51D645B0B957D0659ED778E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96"/>
    <w:rsid w:val="00283FA4"/>
    <w:rsid w:val="0034312E"/>
    <w:rsid w:val="00760297"/>
    <w:rsid w:val="0078395F"/>
    <w:rsid w:val="00843094"/>
    <w:rsid w:val="00A437FF"/>
    <w:rsid w:val="00AD2E4B"/>
    <w:rsid w:val="00AE4BE9"/>
    <w:rsid w:val="00CF1548"/>
    <w:rsid w:val="00D95F97"/>
    <w:rsid w:val="00E21610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12AC987B41A476E8536A5C21CB73697">
    <w:name w:val="812AC987B41A476E8536A5C21CB73697"/>
    <w:rsid w:val="00F84696"/>
  </w:style>
  <w:style w:type="character" w:styleId="Zstupntext">
    <w:name w:val="Placeholder Text"/>
    <w:basedOn w:val="Standardnpsmoodstavce"/>
    <w:uiPriority w:val="99"/>
    <w:semiHidden/>
    <w:rsid w:val="00F84696"/>
  </w:style>
  <w:style w:type="paragraph" w:customStyle="1" w:styleId="EC7ED7D3A5404F48BA3BE5FA6176C8BD">
    <w:name w:val="EC7ED7D3A5404F48BA3BE5FA6176C8BD"/>
    <w:rsid w:val="00F84696"/>
  </w:style>
  <w:style w:type="paragraph" w:customStyle="1" w:styleId="914DBCB18DC4408AA89D41A6529CDA1B">
    <w:name w:val="914DBCB18DC4408AA89D41A6529CDA1B"/>
    <w:rsid w:val="00F84696"/>
  </w:style>
  <w:style w:type="paragraph" w:customStyle="1" w:styleId="93D6241F1D754BC7B002E2E7FB12E788">
    <w:name w:val="93D6241F1D754BC7B002E2E7FB12E788"/>
    <w:rsid w:val="00F84696"/>
  </w:style>
  <w:style w:type="paragraph" w:customStyle="1" w:styleId="077E715E51D645B0B957D0659ED778E7">
    <w:name w:val="077E715E51D645B0B957D0659ED778E7"/>
    <w:rsid w:val="00F84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22</cp:revision>
  <dcterms:created xsi:type="dcterms:W3CDTF">2020-02-12T09:41:00Z</dcterms:created>
  <dcterms:modified xsi:type="dcterms:W3CDTF">2025-06-05T09:07:00Z</dcterms:modified>
</cp:coreProperties>
</file>