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6699D" w14:textId="78E47613" w:rsidR="007B0ACC" w:rsidRDefault="0027489D" w:rsidP="0027489D">
      <w:pPr>
        <w:rPr>
          <w:b/>
        </w:rPr>
      </w:pPr>
      <w:r w:rsidRPr="007B0ACC">
        <w:rPr>
          <w:b/>
        </w:rPr>
        <w:t xml:space="preserve">COLD PACK </w:t>
      </w:r>
      <w:r w:rsidR="007B0ACC" w:rsidRPr="007B0ACC">
        <w:rPr>
          <w:b/>
        </w:rPr>
        <w:t xml:space="preserve">PLUS – </w:t>
      </w:r>
      <w:proofErr w:type="gramStart"/>
      <w:r w:rsidR="007B0ACC" w:rsidRPr="007B0ACC">
        <w:rPr>
          <w:b/>
        </w:rPr>
        <w:t>S</w:t>
      </w:r>
      <w:proofErr w:type="gramEnd"/>
      <w:r w:rsidRPr="007B0ACC">
        <w:rPr>
          <w:b/>
        </w:rPr>
        <w:t xml:space="preserve"> aloe vera – </w:t>
      </w:r>
      <w:r w:rsidR="00F70098">
        <w:rPr>
          <w:b/>
        </w:rPr>
        <w:t>pro povzbuzení</w:t>
      </w:r>
      <w:r w:rsidR="007B0ACC">
        <w:rPr>
          <w:b/>
        </w:rPr>
        <w:t xml:space="preserve"> </w:t>
      </w:r>
      <w:r w:rsidR="00F70098">
        <w:rPr>
          <w:b/>
        </w:rPr>
        <w:t>nohou a organismu.</w:t>
      </w:r>
    </w:p>
    <w:p w14:paraId="1F1E825B" w14:textId="782C9974" w:rsidR="0027489D" w:rsidRPr="007B0ACC" w:rsidRDefault="0027489D" w:rsidP="0027489D">
      <w:pPr>
        <w:rPr>
          <w:b/>
        </w:rPr>
      </w:pPr>
      <w:r w:rsidRPr="007B0ACC">
        <w:rPr>
          <w:b/>
        </w:rPr>
        <w:t xml:space="preserve">Chlazení pomáhá! - Bez minerálních </w:t>
      </w:r>
      <w:r w:rsidR="007B0ACC" w:rsidRPr="007B0ACC">
        <w:rPr>
          <w:b/>
        </w:rPr>
        <w:t>olejů</w:t>
      </w:r>
      <w:r w:rsidRPr="007B0ACC">
        <w:rPr>
          <w:b/>
        </w:rPr>
        <w:t>.</w:t>
      </w:r>
    </w:p>
    <w:p w14:paraId="707B9A1F" w14:textId="75244AC3" w:rsidR="0027489D" w:rsidRPr="0027489D" w:rsidRDefault="0027489D" w:rsidP="0027489D">
      <w:r w:rsidRPr="0027489D">
        <w:t xml:space="preserve">Arnika a rozmarýn </w:t>
      </w:r>
      <w:r w:rsidR="007B0ACC" w:rsidRPr="0027489D">
        <w:t>působí</w:t>
      </w:r>
      <w:r w:rsidRPr="0027489D">
        <w:t xml:space="preserve"> </w:t>
      </w:r>
      <w:r w:rsidR="007B0ACC" w:rsidRPr="0027489D">
        <w:t>podpůrn</w:t>
      </w:r>
      <w:r w:rsidR="007B0ACC">
        <w:t>ě</w:t>
      </w:r>
      <w:r w:rsidRPr="0027489D">
        <w:t xml:space="preserve"> na šlachy, klouby a</w:t>
      </w:r>
      <w:r w:rsidR="007B0ACC">
        <w:t xml:space="preserve"> povzbuzují</w:t>
      </w:r>
      <w:r w:rsidRPr="0027489D">
        <w:t xml:space="preserve"> </w:t>
      </w:r>
      <w:r w:rsidR="00CC79BD">
        <w:t xml:space="preserve">uvolnění </w:t>
      </w:r>
      <w:r w:rsidRPr="0027489D">
        <w:t>veškeré</w:t>
      </w:r>
      <w:r w:rsidR="00CC79BD">
        <w:t>ho</w:t>
      </w:r>
      <w:r w:rsidRPr="0027489D">
        <w:t xml:space="preserve"> </w:t>
      </w:r>
      <w:r w:rsidR="00CC79BD" w:rsidRPr="0027489D">
        <w:t>svalstv</w:t>
      </w:r>
      <w:r w:rsidR="00CC79BD">
        <w:t xml:space="preserve">a </w:t>
      </w:r>
      <w:r w:rsidR="007B0ACC">
        <w:t>koní.</w:t>
      </w:r>
      <w:r w:rsidR="007B0ACC" w:rsidRPr="0027489D">
        <w:t xml:space="preserve"> Kombinace</w:t>
      </w:r>
      <w:r w:rsidRPr="0027489D">
        <w:t xml:space="preserve"> vysoce </w:t>
      </w:r>
      <w:r w:rsidR="007B0ACC" w:rsidRPr="0027489D">
        <w:t>účinných</w:t>
      </w:r>
      <w:r w:rsidRPr="0027489D">
        <w:t xml:space="preserve"> </w:t>
      </w:r>
      <w:r w:rsidR="007B0ACC" w:rsidRPr="0027489D">
        <w:t>přírodních</w:t>
      </w:r>
      <w:r w:rsidRPr="0027489D">
        <w:t xml:space="preserve"> látek s</w:t>
      </w:r>
      <w:r w:rsidR="002939CD">
        <w:t xml:space="preserve"> obsahem</w:t>
      </w:r>
      <w:r w:rsidRPr="0027489D">
        <w:t xml:space="preserve"> aloe vera </w:t>
      </w:r>
      <w:r w:rsidR="007B0ACC" w:rsidRPr="0027489D">
        <w:t>přináší</w:t>
      </w:r>
      <w:r w:rsidRPr="0027489D">
        <w:t xml:space="preserve"> pohodu a pé</w:t>
      </w:r>
      <w:r w:rsidR="007B0ACC">
        <w:t>č</w:t>
      </w:r>
      <w:r w:rsidRPr="0027489D">
        <w:t>i celému organismu.</w:t>
      </w:r>
      <w:r w:rsidR="007B0ACC">
        <w:t xml:space="preserve"> </w:t>
      </w:r>
      <w:r w:rsidRPr="0027489D">
        <w:t xml:space="preserve">Aktivuje také speciální dvoufázový </w:t>
      </w:r>
      <w:r w:rsidR="007B0ACC" w:rsidRPr="0027489D">
        <w:t>účinek</w:t>
      </w:r>
      <w:r w:rsidRPr="0027489D">
        <w:t xml:space="preserve">. Po prvním </w:t>
      </w:r>
      <w:r w:rsidR="007B0ACC" w:rsidRPr="0027489D">
        <w:t>natření</w:t>
      </w:r>
      <w:r w:rsidRPr="0027489D">
        <w:t xml:space="preserve"> nejprve následuje </w:t>
      </w:r>
      <w:r w:rsidR="002939CD">
        <w:t xml:space="preserve">zklidňující, </w:t>
      </w:r>
      <w:r w:rsidRPr="0027489D">
        <w:t>dlouho</w:t>
      </w:r>
      <w:r w:rsidR="007B0ACC">
        <w:t xml:space="preserve"> </w:t>
      </w:r>
      <w:r w:rsidR="007B0ACC" w:rsidRPr="0027489D">
        <w:t>působící</w:t>
      </w:r>
      <w:r w:rsidRPr="0027489D">
        <w:t xml:space="preserve"> ochlazení. Potom se projeví </w:t>
      </w:r>
      <w:r w:rsidR="007B0ACC" w:rsidRPr="0027489D">
        <w:t>příjemné</w:t>
      </w:r>
      <w:r w:rsidRPr="0027489D">
        <w:t xml:space="preserve"> </w:t>
      </w:r>
      <w:r w:rsidR="007B0ACC" w:rsidRPr="0027489D">
        <w:t>zahřátí</w:t>
      </w:r>
      <w:r w:rsidRPr="0027489D">
        <w:t>.</w:t>
      </w:r>
    </w:p>
    <w:p w14:paraId="50D498E3" w14:textId="28903948" w:rsidR="0027489D" w:rsidRDefault="0027489D" w:rsidP="0027489D">
      <w:r w:rsidRPr="007B0ACC">
        <w:rPr>
          <w:b/>
        </w:rPr>
        <w:t>Použití</w:t>
      </w:r>
      <w:r w:rsidRPr="0027489D">
        <w:t xml:space="preserve">: </w:t>
      </w:r>
      <w:r w:rsidR="007B0ACC" w:rsidRPr="0027489D">
        <w:t>Přípravek</w:t>
      </w:r>
      <w:r w:rsidRPr="0027489D">
        <w:t xml:space="preserve"> jednoduše naneste</w:t>
      </w:r>
      <w:r w:rsidR="0040571D">
        <w:t xml:space="preserve"> na nohy</w:t>
      </w:r>
      <w:r w:rsidRPr="0027489D">
        <w:t xml:space="preserve"> a vmasírujte, podle </w:t>
      </w:r>
      <w:r w:rsidR="007B0ACC" w:rsidRPr="0027489D">
        <w:t>potřeby</w:t>
      </w:r>
      <w:r w:rsidRPr="0027489D">
        <w:t xml:space="preserve"> </w:t>
      </w:r>
      <w:r w:rsidR="0040571D">
        <w:t xml:space="preserve">naneste další vrstvu </w:t>
      </w:r>
      <w:r w:rsidRPr="0027489D">
        <w:t>gelu a nech</w:t>
      </w:r>
      <w:r w:rsidR="001E0C11">
        <w:t>te vstřebat</w:t>
      </w:r>
      <w:r w:rsidRPr="0027489D">
        <w:t>.</w:t>
      </w:r>
    </w:p>
    <w:p w14:paraId="06FA1F99" w14:textId="77777777" w:rsidR="009566C2" w:rsidRPr="009566C2" w:rsidRDefault="009566C2" w:rsidP="0027489D">
      <w:pPr>
        <w:rPr>
          <w:b/>
        </w:rPr>
      </w:pPr>
      <w:r w:rsidRPr="009566C2">
        <w:rPr>
          <w:b/>
        </w:rPr>
        <w:t>Účinné látky:</w:t>
      </w:r>
      <w:r>
        <w:rPr>
          <w:b/>
        </w:rPr>
        <w:t xml:space="preserve"> </w:t>
      </w:r>
      <w:r w:rsidRPr="009566C2">
        <w:t xml:space="preserve">aloe vera, </w:t>
      </w:r>
      <w:proofErr w:type="spellStart"/>
      <w:r w:rsidRPr="009566C2">
        <w:t>menthol</w:t>
      </w:r>
      <w:proofErr w:type="spellEnd"/>
      <w:r w:rsidRPr="009566C2">
        <w:t>,</w:t>
      </w:r>
      <w:r>
        <w:rPr>
          <w:b/>
        </w:rPr>
        <w:t xml:space="preserve"> </w:t>
      </w:r>
      <w:r>
        <w:t>rozmarýn,</w:t>
      </w:r>
      <w:r w:rsidRPr="009566C2">
        <w:t xml:space="preserve"> arnika</w:t>
      </w:r>
      <w:r>
        <w:t>, kafr</w:t>
      </w:r>
    </w:p>
    <w:p w14:paraId="449AEFF9" w14:textId="21E6C741" w:rsidR="008D4B77" w:rsidRDefault="007B0ACC" w:rsidP="0027489D">
      <w:r w:rsidRPr="0027489D">
        <w:t>Zabraňte</w:t>
      </w:r>
      <w:r w:rsidR="0027489D" w:rsidRPr="0027489D">
        <w:t xml:space="preserve"> kontaktu s </w:t>
      </w:r>
      <w:r w:rsidRPr="0027489D">
        <w:t>očima</w:t>
      </w:r>
      <w:r w:rsidR="0027489D" w:rsidRPr="0027489D">
        <w:t xml:space="preserve"> a sliznicí. </w:t>
      </w:r>
      <w:r>
        <w:t>Uchovávejte mimo dohled a dosah dětí.</w:t>
      </w:r>
      <w:r w:rsidR="008D4B77">
        <w:t xml:space="preserve"> </w:t>
      </w:r>
    </w:p>
    <w:p w14:paraId="06F4F090" w14:textId="7CA123B5" w:rsidR="0027489D" w:rsidRPr="0027489D" w:rsidRDefault="00EC067F" w:rsidP="0027489D">
      <w:r>
        <w:rPr>
          <w:rFonts w:cstheme="minorHAnsi"/>
          <w:color w:val="181716"/>
        </w:rPr>
        <w:t>Uchovávejte</w:t>
      </w:r>
      <w:r w:rsidR="008D4B77">
        <w:rPr>
          <w:rFonts w:cstheme="minorHAnsi"/>
          <w:color w:val="181716"/>
        </w:rPr>
        <w:t xml:space="preserve"> při pokojové teplotě, chraňte před přímým slunečním zářením.</w:t>
      </w:r>
    </w:p>
    <w:p w14:paraId="7DBD7443" w14:textId="3BF718DD" w:rsidR="007B0ACC" w:rsidRPr="002939CD" w:rsidRDefault="0027489D" w:rsidP="0027489D">
      <w:pPr>
        <w:rPr>
          <w:b/>
        </w:rPr>
      </w:pPr>
      <w:r w:rsidRPr="002939CD">
        <w:rPr>
          <w:b/>
        </w:rPr>
        <w:t xml:space="preserve">Veterinární </w:t>
      </w:r>
      <w:r w:rsidR="007B0ACC" w:rsidRPr="002939CD">
        <w:rPr>
          <w:b/>
        </w:rPr>
        <w:t>přípravek</w:t>
      </w:r>
      <w:r w:rsidR="006D7B8A">
        <w:rPr>
          <w:b/>
        </w:rPr>
        <w:t>. P</w:t>
      </w:r>
      <w:r w:rsidRPr="002939CD">
        <w:rPr>
          <w:b/>
        </w:rPr>
        <w:t xml:space="preserve">ouze pro </w:t>
      </w:r>
      <w:r w:rsidR="007B0ACC" w:rsidRPr="002939CD">
        <w:rPr>
          <w:b/>
        </w:rPr>
        <w:t>zvířata</w:t>
      </w:r>
      <w:r w:rsidR="006D7B8A">
        <w:rPr>
          <w:b/>
        </w:rPr>
        <w:t>.</w:t>
      </w:r>
    </w:p>
    <w:p w14:paraId="68223821" w14:textId="77777777" w:rsidR="0027489D" w:rsidRPr="0027489D" w:rsidRDefault="0027489D" w:rsidP="0027489D">
      <w:r w:rsidRPr="007B0ACC">
        <w:rPr>
          <w:b/>
        </w:rPr>
        <w:t>Velikost balení</w:t>
      </w:r>
      <w:r w:rsidRPr="0027489D">
        <w:t>: 500 ml</w:t>
      </w:r>
    </w:p>
    <w:p w14:paraId="03D04BB1" w14:textId="4FEA4DD3" w:rsidR="0027489D" w:rsidRPr="0027489D" w:rsidRDefault="0027489D" w:rsidP="0027489D">
      <w:r w:rsidRPr="007B0ACC">
        <w:rPr>
          <w:b/>
        </w:rPr>
        <w:t>Držitel rozhodnutí o schválení</w:t>
      </w:r>
      <w:r w:rsidR="008D4B77">
        <w:rPr>
          <w:b/>
        </w:rPr>
        <w:t xml:space="preserve"> a výrobce</w:t>
      </w:r>
      <w:r w:rsidRPr="0027489D">
        <w:t xml:space="preserve">: </w:t>
      </w:r>
      <w:proofErr w:type="spellStart"/>
      <w:r w:rsidR="00B77769">
        <w:t>L</w:t>
      </w:r>
      <w:r w:rsidRPr="0027489D">
        <w:t>eovet</w:t>
      </w:r>
      <w:proofErr w:type="spellEnd"/>
      <w:r w:rsidRPr="0027489D">
        <w:t xml:space="preserve"> Dr. </w:t>
      </w:r>
      <w:proofErr w:type="spellStart"/>
      <w:r w:rsidRPr="0027489D">
        <w:t>Jacoby</w:t>
      </w:r>
      <w:proofErr w:type="spellEnd"/>
      <w:r w:rsidRPr="0027489D">
        <w:t xml:space="preserve"> </w:t>
      </w:r>
      <w:proofErr w:type="spellStart"/>
      <w:r w:rsidRPr="0027489D">
        <w:t>GmbH</w:t>
      </w:r>
      <w:proofErr w:type="spellEnd"/>
      <w:r w:rsidRPr="0027489D">
        <w:t xml:space="preserve"> &amp; Co. KG,</w:t>
      </w:r>
    </w:p>
    <w:p w14:paraId="68F488E2" w14:textId="77777777" w:rsidR="0027489D" w:rsidRPr="0027489D" w:rsidRDefault="0027489D" w:rsidP="0027489D">
      <w:proofErr w:type="spellStart"/>
      <w:r w:rsidRPr="0027489D">
        <w:t>Beim</w:t>
      </w:r>
      <w:proofErr w:type="spellEnd"/>
      <w:r w:rsidRPr="0027489D">
        <w:t xml:space="preserve"> </w:t>
      </w:r>
      <w:proofErr w:type="spellStart"/>
      <w:r w:rsidRPr="0027489D">
        <w:t>Eberacker</w:t>
      </w:r>
      <w:proofErr w:type="spellEnd"/>
      <w:r w:rsidRPr="0027489D">
        <w:t xml:space="preserve"> 1, D-35633 </w:t>
      </w:r>
      <w:proofErr w:type="spellStart"/>
      <w:r w:rsidRPr="0027489D">
        <w:t>Lahnau</w:t>
      </w:r>
      <w:proofErr w:type="spellEnd"/>
      <w:r w:rsidRPr="0027489D">
        <w:t>, N</w:t>
      </w:r>
      <w:r w:rsidR="002939CD">
        <w:t>ě</w:t>
      </w:r>
      <w:r w:rsidRPr="0027489D">
        <w:t>mecko</w:t>
      </w:r>
    </w:p>
    <w:p w14:paraId="0834402A" w14:textId="21B62498" w:rsidR="007B0ACC" w:rsidRDefault="007B0ACC" w:rsidP="0027489D">
      <w:r>
        <w:rPr>
          <w:b/>
        </w:rPr>
        <w:t>Číslo schválení:</w:t>
      </w:r>
      <w:r w:rsidR="00B77769">
        <w:rPr>
          <w:b/>
        </w:rPr>
        <w:t xml:space="preserve"> </w:t>
      </w:r>
      <w:r w:rsidR="00B77769" w:rsidRPr="00B77769">
        <w:t>115-25/C</w:t>
      </w:r>
      <w:bookmarkStart w:id="0" w:name="_GoBack"/>
      <w:bookmarkEnd w:id="0"/>
    </w:p>
    <w:p w14:paraId="578E3A9D" w14:textId="77777777" w:rsidR="00077764" w:rsidRPr="007B0ACC" w:rsidRDefault="0027489D" w:rsidP="0027489D">
      <w:pPr>
        <w:rPr>
          <w:b/>
        </w:rPr>
      </w:pPr>
      <w:r w:rsidRPr="007B0ACC">
        <w:rPr>
          <w:b/>
        </w:rPr>
        <w:t>Minimální trvanlivost do/</w:t>
      </w:r>
      <w:r w:rsidR="007B0ACC">
        <w:rPr>
          <w:b/>
        </w:rPr>
        <w:t>č</w:t>
      </w:r>
      <w:r w:rsidRPr="007B0ACC">
        <w:rPr>
          <w:b/>
        </w:rPr>
        <w:t>. šarže</w:t>
      </w:r>
      <w:r w:rsidR="007B0ACC">
        <w:rPr>
          <w:b/>
        </w:rPr>
        <w:t xml:space="preserve">: </w:t>
      </w:r>
      <w:r w:rsidR="007B0ACC" w:rsidRPr="007B0ACC">
        <w:t>viz obal</w:t>
      </w:r>
    </w:p>
    <w:sectPr w:rsidR="00077764" w:rsidRPr="007B0AC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13F78" w14:textId="77777777" w:rsidR="003F2A55" w:rsidRDefault="003F2A55" w:rsidP="007B0ACC">
      <w:pPr>
        <w:spacing w:after="0" w:line="240" w:lineRule="auto"/>
      </w:pPr>
      <w:r>
        <w:separator/>
      </w:r>
    </w:p>
  </w:endnote>
  <w:endnote w:type="continuationSeparator" w:id="0">
    <w:p w14:paraId="2A0B63CB" w14:textId="77777777" w:rsidR="003F2A55" w:rsidRDefault="003F2A55" w:rsidP="007B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45EE7" w14:textId="77777777" w:rsidR="003F2A55" w:rsidRDefault="003F2A55" w:rsidP="007B0ACC">
      <w:pPr>
        <w:spacing w:after="0" w:line="240" w:lineRule="auto"/>
      </w:pPr>
      <w:r>
        <w:separator/>
      </w:r>
    </w:p>
  </w:footnote>
  <w:footnote w:type="continuationSeparator" w:id="0">
    <w:p w14:paraId="229D8373" w14:textId="77777777" w:rsidR="003F2A55" w:rsidRDefault="003F2A55" w:rsidP="007B0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D864D" w14:textId="02996548" w:rsidR="007B0ACC" w:rsidRPr="003E6FA3" w:rsidRDefault="007B0ACC" w:rsidP="007B0ACC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AF38837EFDBB40DE95C2D74FF9E4E676"/>
        </w:placeholder>
        <w:text/>
      </w:sdtPr>
      <w:sdtEndPr/>
      <w:sdtContent>
        <w:r>
          <w:rPr>
            <w:rFonts w:ascii="Calibri" w:hAnsi="Calibri"/>
            <w:bCs/>
          </w:rPr>
          <w:t>USKVBL/2964/2025/POD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AF38837EFDBB40DE95C2D74FF9E4E676"/>
        </w:placeholder>
        <w:text/>
      </w:sdtPr>
      <w:sdtContent>
        <w:r w:rsidR="00B77769" w:rsidRPr="00B77769">
          <w:rPr>
            <w:rFonts w:ascii="Calibri" w:hAnsi="Calibri"/>
            <w:bCs/>
          </w:rPr>
          <w:t>USKVBL/5898/2025/REG-</w:t>
        </w:r>
        <w:proofErr w:type="spellStart"/>
        <w:r w:rsidR="00B77769" w:rsidRPr="00B77769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8B46F6CF510249B5B582D35F2A436919"/>
        </w:placeholder>
        <w:date w:fullDate="2025-04-2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B77769">
          <w:rPr>
            <w:rFonts w:ascii="Calibri" w:hAnsi="Calibri"/>
            <w:bCs/>
          </w:rPr>
          <w:t>25.4.2025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3816E865EA7C4145BD1443B99FB8E45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5CCB2B1358F54DEFA5D4A9D1A944225F"/>
        </w:placeholder>
        <w:text/>
      </w:sdtPr>
      <w:sdtEndPr/>
      <w:sdtContent>
        <w:r>
          <w:rPr>
            <w:rFonts w:ascii="Calibri" w:hAnsi="Calibri"/>
          </w:rPr>
          <w:t>COLD PACK PLUS</w:t>
        </w:r>
      </w:sdtContent>
    </w:sdt>
  </w:p>
  <w:p w14:paraId="06560740" w14:textId="77777777" w:rsidR="007B0ACC" w:rsidRDefault="007B0AC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D"/>
    <w:rsid w:val="00077764"/>
    <w:rsid w:val="000965FC"/>
    <w:rsid w:val="001E0C11"/>
    <w:rsid w:val="00236927"/>
    <w:rsid w:val="0027489D"/>
    <w:rsid w:val="002939CD"/>
    <w:rsid w:val="00333520"/>
    <w:rsid w:val="003F2A55"/>
    <w:rsid w:val="0040571D"/>
    <w:rsid w:val="005F31DF"/>
    <w:rsid w:val="0064677F"/>
    <w:rsid w:val="006D7B8A"/>
    <w:rsid w:val="0070516F"/>
    <w:rsid w:val="007B0ACC"/>
    <w:rsid w:val="007E3414"/>
    <w:rsid w:val="008D4B77"/>
    <w:rsid w:val="009566C2"/>
    <w:rsid w:val="00B77769"/>
    <w:rsid w:val="00C91633"/>
    <w:rsid w:val="00CB7C32"/>
    <w:rsid w:val="00CC79BD"/>
    <w:rsid w:val="00EC067F"/>
    <w:rsid w:val="00F44FD2"/>
    <w:rsid w:val="00F70098"/>
    <w:rsid w:val="00FA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EA8E"/>
  <w15:chartTrackingRefBased/>
  <w15:docId w15:val="{1716866F-FC01-428B-A62E-45FF8E6B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0ACC"/>
  </w:style>
  <w:style w:type="paragraph" w:styleId="Zpat">
    <w:name w:val="footer"/>
    <w:basedOn w:val="Normln"/>
    <w:link w:val="ZpatChar"/>
    <w:uiPriority w:val="99"/>
    <w:unhideWhenUsed/>
    <w:rsid w:val="007B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0ACC"/>
  </w:style>
  <w:style w:type="character" w:styleId="Zstupntext">
    <w:name w:val="Placeholder Text"/>
    <w:rsid w:val="007B0AC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AC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D4B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4B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4B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0C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0C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38837EFDBB40DE95C2D74FF9E4E6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0F0C37-6B8A-413B-98C8-030FF73A556A}"/>
      </w:docPartPr>
      <w:docPartBody>
        <w:p w:rsidR="00024297" w:rsidRDefault="00213EB9" w:rsidP="00213EB9">
          <w:pPr>
            <w:pStyle w:val="AF38837EFDBB40DE95C2D74FF9E4E676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8B46F6CF510249B5B582D35F2A4369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D17D83-77C2-4608-A54F-6A27AE342BD3}"/>
      </w:docPartPr>
      <w:docPartBody>
        <w:p w:rsidR="00024297" w:rsidRDefault="00213EB9" w:rsidP="00213EB9">
          <w:pPr>
            <w:pStyle w:val="8B46F6CF510249B5B582D35F2A436919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3816E865EA7C4145BD1443B99FB8E4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03DE1-280C-4A0A-8A84-53E8A675CBBB}"/>
      </w:docPartPr>
      <w:docPartBody>
        <w:p w:rsidR="00024297" w:rsidRDefault="00213EB9" w:rsidP="00213EB9">
          <w:pPr>
            <w:pStyle w:val="3816E865EA7C4145BD1443B99FB8E454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5CCB2B1358F54DEFA5D4A9D1A94422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307248-8515-4261-A64B-48D7022BA1FC}"/>
      </w:docPartPr>
      <w:docPartBody>
        <w:p w:rsidR="00024297" w:rsidRDefault="00213EB9" w:rsidP="00213EB9">
          <w:pPr>
            <w:pStyle w:val="5CCB2B1358F54DEFA5D4A9D1A944225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B9"/>
    <w:rsid w:val="00002CB6"/>
    <w:rsid w:val="00024297"/>
    <w:rsid w:val="00213EB9"/>
    <w:rsid w:val="0054672B"/>
    <w:rsid w:val="00560C55"/>
    <w:rsid w:val="005F22DA"/>
    <w:rsid w:val="009E173A"/>
    <w:rsid w:val="00A20147"/>
    <w:rsid w:val="00E4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13EB9"/>
    <w:rPr>
      <w:color w:val="808080"/>
    </w:rPr>
  </w:style>
  <w:style w:type="paragraph" w:customStyle="1" w:styleId="AF38837EFDBB40DE95C2D74FF9E4E676">
    <w:name w:val="AF38837EFDBB40DE95C2D74FF9E4E676"/>
    <w:rsid w:val="00213EB9"/>
  </w:style>
  <w:style w:type="paragraph" w:customStyle="1" w:styleId="8B46F6CF510249B5B582D35F2A436919">
    <w:name w:val="8B46F6CF510249B5B582D35F2A436919"/>
    <w:rsid w:val="00213EB9"/>
  </w:style>
  <w:style w:type="paragraph" w:customStyle="1" w:styleId="3816E865EA7C4145BD1443B99FB8E454">
    <w:name w:val="3816E865EA7C4145BD1443B99FB8E454"/>
    <w:rsid w:val="00213EB9"/>
  </w:style>
  <w:style w:type="paragraph" w:customStyle="1" w:styleId="5CCB2B1358F54DEFA5D4A9D1A944225F">
    <w:name w:val="5CCB2B1358F54DEFA5D4A9D1A944225F"/>
    <w:rsid w:val="00213E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Hamšíková Monika</dc:creator>
  <cp:keywords/>
  <dc:description/>
  <cp:lastModifiedBy>Grodová Lenka</cp:lastModifiedBy>
  <cp:revision>15</cp:revision>
  <dcterms:created xsi:type="dcterms:W3CDTF">2025-03-18T10:42:00Z</dcterms:created>
  <dcterms:modified xsi:type="dcterms:W3CDTF">2025-04-25T13:26:00Z</dcterms:modified>
</cp:coreProperties>
</file>