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7EDA" w14:textId="347FDEEA" w:rsidR="009631FF" w:rsidRPr="00F41640" w:rsidRDefault="009631FF" w:rsidP="000B5AAE">
      <w:pPr>
        <w:pStyle w:val="Nzev"/>
        <w:rPr>
          <w:rFonts w:cstheme="majorHAnsi"/>
          <w:sz w:val="22"/>
          <w:szCs w:val="22"/>
          <w:lang w:val="cs-CZ"/>
        </w:rPr>
      </w:pPr>
      <w:proofErr w:type="spellStart"/>
      <w:r w:rsidRPr="00F41640">
        <w:rPr>
          <w:rFonts w:cstheme="majorHAnsi"/>
          <w:sz w:val="22"/>
          <w:szCs w:val="22"/>
          <w:lang w:val="cs-CZ"/>
        </w:rPr>
        <w:t>WeVit</w:t>
      </w:r>
      <w:proofErr w:type="spellEnd"/>
      <w:r w:rsidRPr="00F41640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Pr="00F41640">
        <w:rPr>
          <w:rFonts w:cstheme="majorHAnsi"/>
          <w:sz w:val="22"/>
          <w:szCs w:val="22"/>
          <w:lang w:val="cs-CZ"/>
        </w:rPr>
        <w:t>Tasty</w:t>
      </w:r>
      <w:proofErr w:type="spellEnd"/>
    </w:p>
    <w:p w14:paraId="225B6509" w14:textId="77777777" w:rsidR="000B5AAE" w:rsidRPr="00F41640" w:rsidRDefault="000B5AAE" w:rsidP="000B5AAE">
      <w:pPr>
        <w:rPr>
          <w:rFonts w:asciiTheme="majorHAnsi" w:hAnsiTheme="majorHAnsi" w:cstheme="majorHAnsi"/>
          <w:sz w:val="22"/>
          <w:szCs w:val="22"/>
          <w:lang w:val="cs-CZ"/>
        </w:rPr>
      </w:pPr>
    </w:p>
    <w:p w14:paraId="273FDD11" w14:textId="7C15849B" w:rsidR="00913C6B" w:rsidRPr="00F41640" w:rsidRDefault="004E1DE4" w:rsidP="000B5AAE">
      <w:pPr>
        <w:pStyle w:val="Podnadpis"/>
        <w:rPr>
          <w:rFonts w:asciiTheme="majorHAnsi" w:hAnsiTheme="majorHAnsi" w:cstheme="majorHAnsi"/>
          <w:lang w:val="cs-CZ"/>
        </w:rPr>
      </w:pPr>
      <w:r w:rsidRPr="00F41640">
        <w:rPr>
          <w:rFonts w:asciiTheme="majorHAnsi" w:hAnsiTheme="majorHAnsi" w:cstheme="majorHAnsi"/>
          <w:lang w:val="cs-CZ"/>
        </w:rPr>
        <w:t>Veterinární přípravek</w:t>
      </w:r>
      <w:r w:rsidR="00913C6B" w:rsidRPr="00F41640">
        <w:rPr>
          <w:rFonts w:asciiTheme="majorHAnsi" w:hAnsiTheme="majorHAnsi" w:cstheme="majorHAnsi"/>
          <w:lang w:val="cs-CZ"/>
        </w:rPr>
        <w:t xml:space="preserve"> pro kočky a psy</w:t>
      </w:r>
    </w:p>
    <w:p w14:paraId="5810A400" w14:textId="77777777" w:rsidR="000B5AAE" w:rsidRPr="00F41640" w:rsidRDefault="000B5AAE" w:rsidP="000B5AAE">
      <w:pPr>
        <w:pStyle w:val="Podnadpis"/>
        <w:rPr>
          <w:rFonts w:asciiTheme="majorHAnsi" w:hAnsiTheme="majorHAnsi" w:cstheme="majorHAnsi"/>
          <w:lang w:val="cs-CZ"/>
        </w:rPr>
      </w:pPr>
      <w:r w:rsidRPr="00F41640">
        <w:rPr>
          <w:rFonts w:asciiTheme="majorHAnsi" w:hAnsiTheme="majorHAnsi" w:cstheme="majorHAnsi"/>
          <w:lang w:val="cs-CZ"/>
        </w:rPr>
        <w:t>Multivitamin a minerály</w:t>
      </w:r>
    </w:p>
    <w:p w14:paraId="11707124" w14:textId="77777777" w:rsidR="000B5AAE" w:rsidRPr="00F41640" w:rsidRDefault="000B5AAE" w:rsidP="000B5AAE">
      <w:pPr>
        <w:rPr>
          <w:rFonts w:asciiTheme="majorHAnsi" w:hAnsiTheme="majorHAnsi" w:cstheme="majorHAnsi"/>
          <w:sz w:val="22"/>
          <w:szCs w:val="22"/>
          <w:lang w:val="cs-CZ"/>
        </w:rPr>
      </w:pPr>
    </w:p>
    <w:p w14:paraId="21B11D17" w14:textId="77777777" w:rsidR="000B5AAE" w:rsidRPr="00F41640" w:rsidRDefault="000B5AAE" w:rsidP="000B5AAE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sz w:val="22"/>
          <w:szCs w:val="22"/>
          <w:lang w:val="cs-CZ"/>
        </w:rPr>
        <w:t>Psi a kočky</w:t>
      </w:r>
    </w:p>
    <w:p w14:paraId="22B5B8E0" w14:textId="77777777" w:rsidR="00401981" w:rsidRPr="00F41640" w:rsidRDefault="00401981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</w:p>
    <w:p w14:paraId="74067EEE" w14:textId="51000C2F" w:rsidR="006E7F74" w:rsidRPr="00F41640" w:rsidRDefault="00030DAB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  <w:proofErr w:type="spellStart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WeVit</w:t>
      </w:r>
      <w:proofErr w:type="spellEnd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proofErr w:type="spellStart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Tasty</w:t>
      </w:r>
      <w:proofErr w:type="spellEnd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je </w:t>
      </w:r>
      <w:proofErr w:type="spellStart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vysokokalorický</w:t>
      </w:r>
      <w:proofErr w:type="spellEnd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, chutný a výživ</w:t>
      </w:r>
      <w:r w:rsidR="008C5312">
        <w:rPr>
          <w:rFonts w:asciiTheme="majorHAnsi" w:hAnsiTheme="majorHAnsi" w:cstheme="majorHAnsi"/>
          <w:color w:val="003333"/>
          <w:sz w:val="22"/>
          <w:szCs w:val="22"/>
          <w:lang w:val="cs-CZ"/>
        </w:rPr>
        <w:t>n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ý doplněk, který svým domácím mazlíčkům poskytuje řadu vitamínů a minerálních látek.</w:t>
      </w:r>
      <w:r w:rsidRPr="00F41640">
        <w:rPr>
          <w:lang w:val="cs-CZ"/>
        </w:rPr>
        <w:t xml:space="preserve"> </w:t>
      </w:r>
      <w:proofErr w:type="spellStart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WeVist</w:t>
      </w:r>
      <w:proofErr w:type="spellEnd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proofErr w:type="spellStart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Tasty</w:t>
      </w:r>
      <w:proofErr w:type="spellEnd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je snadno konzumovatelná pasta, zvláště důležitá v situacích anorexie nebo ztráty chuti k jídlu, která souvisí s rekonvalescencí po onemocnění, březostí, laktací, růstem, stejně jako v každé situaci se zvýšenou potřebou živin (sport, práce apod.). </w:t>
      </w:r>
      <w:proofErr w:type="spellStart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WeVit</w:t>
      </w:r>
      <w:proofErr w:type="spellEnd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proofErr w:type="spellStart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Tasty</w:t>
      </w:r>
      <w:proofErr w:type="spellEnd"/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pomáhá stimulovat chuť k jídlu a činí vašeho mazlíčka zdravější, energičtější a šťastnější!</w:t>
      </w:r>
    </w:p>
    <w:p w14:paraId="0B548077" w14:textId="77777777" w:rsidR="009631FF" w:rsidRPr="00F41640" w:rsidRDefault="009631FF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</w:p>
    <w:p w14:paraId="4550790A" w14:textId="63ECA716" w:rsidR="009631FF" w:rsidRPr="00F41640" w:rsidRDefault="00D07936" w:rsidP="000B5AAE">
      <w:pPr>
        <w:pStyle w:val="Bezmezer"/>
        <w:rPr>
          <w:rFonts w:asciiTheme="majorHAnsi" w:hAnsiTheme="majorHAnsi" w:cstheme="majorHAnsi"/>
          <w:b/>
          <w:color w:val="003333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b/>
          <w:sz w:val="22"/>
          <w:szCs w:val="22"/>
          <w:lang w:val="cs-CZ"/>
        </w:rPr>
        <w:t xml:space="preserve">Návod k </w:t>
      </w:r>
      <w:r w:rsidR="000A7033" w:rsidRPr="00F41640">
        <w:rPr>
          <w:rFonts w:asciiTheme="majorHAnsi" w:hAnsiTheme="majorHAnsi" w:cstheme="majorHAnsi"/>
          <w:b/>
          <w:sz w:val="22"/>
          <w:szCs w:val="22"/>
          <w:lang w:val="cs-CZ"/>
        </w:rPr>
        <w:t xml:space="preserve">použití: </w:t>
      </w:r>
      <w:r w:rsidR="000A7033" w:rsidRPr="000A7033">
        <w:rPr>
          <w:rFonts w:asciiTheme="majorHAnsi" w:hAnsiTheme="majorHAnsi" w:cstheme="majorHAnsi"/>
          <w:sz w:val="22"/>
          <w:szCs w:val="22"/>
          <w:lang w:val="cs-CZ"/>
        </w:rPr>
        <w:t>Naneste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proofErr w:type="spellStart"/>
      <w:r w:rsidR="00030DAB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WeVit</w:t>
      </w:r>
      <w:proofErr w:type="spellEnd"/>
      <w:r w:rsidR="00030DAB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proofErr w:type="spellStart"/>
      <w:r w:rsidR="00030DAB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Tasty</w:t>
      </w:r>
      <w:proofErr w:type="spellEnd"/>
      <w:r w:rsidR="00030DAB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na přední tlapy nebo na čumák, kde si to kočka/pes může olízat. Když je váš mazlíček hladový, bude přípravek olizovat přímo z tuby nebo z prstu. </w:t>
      </w:r>
    </w:p>
    <w:p w14:paraId="3B4041A9" w14:textId="77777777" w:rsidR="000B5AAE" w:rsidRPr="00F41640" w:rsidRDefault="000B5AAE" w:rsidP="000B5AAE">
      <w:pPr>
        <w:pStyle w:val="Bezmezer"/>
        <w:rPr>
          <w:rFonts w:asciiTheme="majorHAnsi" w:hAnsiTheme="majorHAnsi" w:cstheme="majorHAnsi"/>
          <w:b/>
          <w:color w:val="003333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b/>
          <w:color w:val="003333"/>
          <w:sz w:val="22"/>
          <w:szCs w:val="22"/>
          <w:lang w:val="cs-CZ"/>
        </w:rPr>
        <w:t>Dávkování:</w:t>
      </w:r>
    </w:p>
    <w:p w14:paraId="2B23BFBF" w14:textId="1EA19F03" w:rsidR="009631FF" w:rsidRPr="00F41640" w:rsidRDefault="00D07936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Koťata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(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starší 8 týdnů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): 1/4 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čajové lžičky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(1</w:t>
      </w:r>
      <w:r w:rsidR="0093766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2 g/1</w:t>
      </w:r>
      <w:r w:rsidR="0093766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25 cm) 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denně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. </w:t>
      </w:r>
    </w:p>
    <w:p w14:paraId="157FC394" w14:textId="5B41FEF4" w:rsidR="009631FF" w:rsidRPr="00F41640" w:rsidRDefault="00D07936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Kočky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: 1/2 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čajové lžičky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(2</w:t>
      </w:r>
      <w:r w:rsidR="0093766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5 g/2</w:t>
      </w:r>
      <w:r w:rsidR="0093766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5 cm) 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denně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. </w:t>
      </w:r>
    </w:p>
    <w:p w14:paraId="617EB94A" w14:textId="0AF98282" w:rsidR="009631FF" w:rsidRPr="00F41640" w:rsidRDefault="00D07936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Psi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: 1 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čajová lžička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(5</w:t>
      </w:r>
      <w:r w:rsidR="0093766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g) 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na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10 kg </w:t>
      </w:r>
      <w:r w:rsidR="0093766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živé hmotnosti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denně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. </w:t>
      </w:r>
    </w:p>
    <w:p w14:paraId="43AD9D3C" w14:textId="1BB9FC86" w:rsidR="006E7F74" w:rsidRPr="00F41640" w:rsidRDefault="006E7F74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Podávejte po dobu trvání obtíže, případně dle doporučení veterináře. </w:t>
      </w:r>
    </w:p>
    <w:p w14:paraId="2474C606" w14:textId="77777777" w:rsidR="009631FF" w:rsidRPr="00F41640" w:rsidRDefault="009631FF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</w:p>
    <w:p w14:paraId="3EEE84AF" w14:textId="422E270E" w:rsidR="00B952FE" w:rsidRDefault="00457BEE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b/>
          <w:sz w:val="22"/>
          <w:szCs w:val="22"/>
          <w:lang w:val="cs-CZ"/>
        </w:rPr>
        <w:t>Složení</w:t>
      </w:r>
      <w:r w:rsidR="009631FF" w:rsidRPr="00F41640">
        <w:rPr>
          <w:rFonts w:asciiTheme="majorHAnsi" w:hAnsiTheme="majorHAnsi" w:cstheme="majorHAnsi"/>
          <w:b/>
          <w:sz w:val="22"/>
          <w:szCs w:val="22"/>
          <w:lang w:val="cs-CZ"/>
        </w:rPr>
        <w:t xml:space="preserve">: 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Deriváty rostlinného původu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, </w:t>
      </w:r>
      <w:r w:rsid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o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leje a tuky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, </w:t>
      </w:r>
      <w:r w:rsid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r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yby a rybí deriváty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, </w:t>
      </w:r>
      <w:r w:rsid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m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inerály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. </w:t>
      </w:r>
    </w:p>
    <w:p w14:paraId="2EDDA7A7" w14:textId="346C0482" w:rsidR="000B5AAE" w:rsidRPr="00F41640" w:rsidRDefault="00F41640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Složení</w:t>
      </w:r>
      <w:r w:rsidR="009631FF" w:rsidRPr="00F4164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(</w:t>
      </w:r>
      <w:r w:rsidR="00457BEE" w:rsidRPr="00F41640">
        <w:rPr>
          <w:rFonts w:asciiTheme="majorHAnsi" w:hAnsiTheme="majorHAnsi" w:cstheme="majorHAnsi"/>
          <w:b/>
          <w:sz w:val="22"/>
          <w:szCs w:val="22"/>
          <w:lang w:val="cs-CZ"/>
        </w:rPr>
        <w:t>na</w:t>
      </w:r>
      <w:r w:rsidR="009631FF" w:rsidRPr="00F4164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kg):</w:t>
      </w:r>
      <w:r w:rsidR="00B952FE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A10F4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Sladový sirup,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v</w:t>
      </w:r>
      <w:r w:rsidR="00A10F4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azelína,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g</w:t>
      </w:r>
      <w:r w:rsidR="00A10F4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lycerin,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a</w:t>
      </w:r>
      <w:r w:rsidR="00A10F4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rabská guma,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o</w:t>
      </w:r>
      <w:r w:rsidR="00A10F4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lej z tresčích jater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B87225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proofErr w:type="spellStart"/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t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aurin</w:t>
      </w:r>
      <w:proofErr w:type="spellEnd"/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1600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mg</w:t>
      </w:r>
      <w:r w:rsidR="00B952FE"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v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itam</w:t>
      </w:r>
      <w:r w:rsidR="00457BE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í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n E 1300 mg, </w:t>
      </w:r>
      <w:r w:rsidR="00B87225">
        <w:rPr>
          <w:rFonts w:asciiTheme="majorHAnsi" w:hAnsiTheme="majorHAnsi" w:cstheme="majorHAnsi"/>
          <w:color w:val="003333"/>
          <w:sz w:val="22"/>
          <w:szCs w:val="22"/>
          <w:lang w:val="cs-CZ"/>
        </w:rPr>
        <w:t>D-</w:t>
      </w:r>
      <w:proofErr w:type="spellStart"/>
      <w:r w:rsidR="00B87225">
        <w:rPr>
          <w:rFonts w:asciiTheme="majorHAnsi" w:hAnsiTheme="majorHAnsi" w:cstheme="majorHAnsi"/>
          <w:color w:val="003333"/>
          <w:sz w:val="22"/>
          <w:szCs w:val="22"/>
          <w:lang w:val="cs-CZ"/>
        </w:rPr>
        <w:t>pan</w:t>
      </w:r>
      <w:bookmarkStart w:id="0" w:name="_GoBack"/>
      <w:bookmarkEnd w:id="0"/>
      <w:r w:rsidR="00B87225">
        <w:rPr>
          <w:rFonts w:asciiTheme="majorHAnsi" w:hAnsiTheme="majorHAnsi" w:cstheme="majorHAnsi"/>
          <w:color w:val="003333"/>
          <w:sz w:val="22"/>
          <w:szCs w:val="22"/>
          <w:lang w:val="cs-CZ"/>
        </w:rPr>
        <w:t>tothenan</w:t>
      </w:r>
      <w:proofErr w:type="spellEnd"/>
      <w:r w:rsidR="00B87225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vápenatý 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360 mg, </w:t>
      </w:r>
      <w:r w:rsidR="00457BE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kyselina nikotinová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350 mg,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v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itam</w:t>
      </w:r>
      <w:r w:rsidR="00457BE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í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n B1 384 mg,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v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itam</w:t>
      </w:r>
      <w:r w:rsidR="003E5A25">
        <w:rPr>
          <w:rFonts w:asciiTheme="majorHAnsi" w:hAnsiTheme="majorHAnsi" w:cstheme="majorHAnsi"/>
          <w:color w:val="003333"/>
          <w:sz w:val="22"/>
          <w:szCs w:val="22"/>
          <w:lang w:val="cs-CZ"/>
        </w:rPr>
        <w:t>í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n B6 308 mg,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v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itam</w:t>
      </w:r>
      <w:r w:rsidR="00E167F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í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n A 15400 mg,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v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itam</w:t>
      </w:r>
      <w:r w:rsidR="003E5A25">
        <w:rPr>
          <w:rFonts w:asciiTheme="majorHAnsi" w:hAnsiTheme="majorHAnsi" w:cstheme="majorHAnsi"/>
          <w:color w:val="003333"/>
          <w:sz w:val="22"/>
          <w:szCs w:val="22"/>
          <w:lang w:val="cs-CZ"/>
        </w:rPr>
        <w:t>í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n B2 88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6 mg, </w:t>
      </w:r>
      <w:r w:rsidR="00E167F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kyselina listová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40 mg,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v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itam</w:t>
      </w:r>
      <w:r w:rsidR="00E167F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í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n D3 1880 IU,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b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iotin 5 mg,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v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itam</w:t>
      </w:r>
      <w:r w:rsidR="00E167F1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í</w:t>
      </w:r>
      <w:r w:rsidR="00A10F4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n B12 1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A10F4E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3 mg, </w:t>
      </w:r>
      <w:r w:rsidR="00B87225">
        <w:rPr>
          <w:rFonts w:asciiTheme="majorHAnsi" w:hAnsiTheme="majorHAnsi" w:cstheme="majorHAnsi"/>
          <w:color w:val="003333"/>
          <w:sz w:val="22"/>
          <w:szCs w:val="22"/>
          <w:lang w:val="cs-CZ"/>
        </w:rPr>
        <w:t>síran manganatý</w:t>
      </w:r>
      <w:r w:rsidR="00B952FE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560 mg, </w:t>
      </w:r>
      <w:r w:rsidR="003E5A25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síran železnatý 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450 mg,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j</w:t>
      </w:r>
      <w:r w:rsidR="008E6D3D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odid draselný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8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5 mg, 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c</w:t>
      </w:r>
      <w:r w:rsidR="008E6D3D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hlorid zinečnatý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160 mg, </w:t>
      </w:r>
      <w:proofErr w:type="spellStart"/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p</w:t>
      </w:r>
      <w:r w:rsidR="008E6D3D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entahydrát</w:t>
      </w:r>
      <w:proofErr w:type="spellEnd"/>
      <w:r w:rsidR="008E6D3D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síranu měďnatého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9 mg, </w:t>
      </w:r>
      <w:r w:rsidR="003E5A25">
        <w:rPr>
          <w:rFonts w:asciiTheme="majorHAnsi" w:hAnsiTheme="majorHAnsi" w:cstheme="majorHAnsi"/>
          <w:color w:val="003333"/>
          <w:sz w:val="22"/>
          <w:szCs w:val="22"/>
          <w:lang w:val="cs-CZ"/>
        </w:rPr>
        <w:t>s</w:t>
      </w:r>
      <w:r w:rsidR="003E5A25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elenid</w:t>
      </w:r>
      <w:r w:rsidR="008E6D3D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sodný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 0</w:t>
      </w:r>
      <w:r>
        <w:rPr>
          <w:rFonts w:asciiTheme="majorHAnsi" w:hAnsiTheme="majorHAnsi" w:cstheme="majorHAnsi"/>
          <w:color w:val="003333"/>
          <w:sz w:val="22"/>
          <w:szCs w:val="22"/>
          <w:lang w:val="cs-CZ"/>
        </w:rPr>
        <w:t>,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3 mg. </w:t>
      </w:r>
    </w:p>
    <w:p w14:paraId="1C0BE16B" w14:textId="77777777" w:rsidR="000B5AAE" w:rsidRPr="00F41640" w:rsidRDefault="000B5AAE" w:rsidP="000B5AAE">
      <w:pPr>
        <w:pStyle w:val="Bezmezer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0E8645E4" w14:textId="27053FDD" w:rsidR="00B952FE" w:rsidRPr="00F41640" w:rsidRDefault="00030DAB" w:rsidP="000B5AAE">
      <w:pPr>
        <w:pStyle w:val="Bezmezer"/>
        <w:rPr>
          <w:rFonts w:asciiTheme="majorHAnsi" w:hAnsiTheme="majorHAnsi" w:cstheme="majorHAnsi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sz w:val="22"/>
          <w:szCs w:val="22"/>
          <w:lang w:val="cs-CZ"/>
        </w:rPr>
        <w:t>Chutná</w:t>
      </w:r>
      <w:r w:rsidR="008B03BC" w:rsidRPr="00F41640">
        <w:rPr>
          <w:rFonts w:asciiTheme="majorHAnsi" w:hAnsiTheme="majorHAnsi" w:cstheme="majorHAnsi"/>
          <w:sz w:val="22"/>
          <w:szCs w:val="22"/>
          <w:lang w:val="cs-CZ"/>
        </w:rPr>
        <w:t xml:space="preserve"> pasta</w:t>
      </w:r>
      <w:r w:rsidR="00F41640">
        <w:rPr>
          <w:rFonts w:asciiTheme="majorHAnsi" w:hAnsiTheme="majorHAnsi" w:cstheme="majorHAnsi"/>
          <w:sz w:val="22"/>
          <w:szCs w:val="22"/>
          <w:lang w:val="cs-CZ"/>
        </w:rPr>
        <w:t xml:space="preserve">  </w:t>
      </w:r>
    </w:p>
    <w:p w14:paraId="6392609B" w14:textId="77777777" w:rsidR="000B5AAE" w:rsidRPr="00F41640" w:rsidRDefault="000B5AAE" w:rsidP="000B5AAE">
      <w:pPr>
        <w:pStyle w:val="Bezmezer"/>
        <w:rPr>
          <w:rFonts w:asciiTheme="majorHAnsi" w:hAnsiTheme="majorHAnsi" w:cstheme="majorHAnsi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b/>
          <w:sz w:val="22"/>
          <w:szCs w:val="22"/>
          <w:lang w:val="cs-CZ"/>
        </w:rPr>
        <w:t xml:space="preserve">Obsah: </w:t>
      </w:r>
      <w:r w:rsidRPr="00F41640">
        <w:rPr>
          <w:rFonts w:asciiTheme="majorHAnsi" w:hAnsiTheme="majorHAnsi" w:cstheme="majorHAnsi"/>
          <w:sz w:val="22"/>
          <w:szCs w:val="22"/>
          <w:lang w:val="cs-CZ"/>
        </w:rPr>
        <w:t>100 g</w:t>
      </w:r>
    </w:p>
    <w:p w14:paraId="01910CA7" w14:textId="77777777" w:rsidR="000B5AAE" w:rsidRPr="00F41640" w:rsidRDefault="000B5AAE" w:rsidP="000B5AAE">
      <w:pPr>
        <w:pStyle w:val="Bezmezer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7F49A94A" w14:textId="77777777" w:rsidR="008B03BC" w:rsidRPr="00F41640" w:rsidRDefault="002E76F2" w:rsidP="008B03BC">
      <w:pPr>
        <w:rPr>
          <w:rFonts w:ascii="Calibri" w:hAnsi="Calibri" w:cs="Calibri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b/>
          <w:sz w:val="22"/>
          <w:szCs w:val="22"/>
          <w:lang w:val="cs-CZ"/>
        </w:rPr>
        <w:t>Skladování</w:t>
      </w:r>
      <w:r w:rsidR="009631FF" w:rsidRPr="00F41640">
        <w:rPr>
          <w:rFonts w:asciiTheme="majorHAnsi" w:hAnsiTheme="majorHAnsi" w:cstheme="majorHAnsi"/>
          <w:b/>
          <w:sz w:val="22"/>
          <w:szCs w:val="22"/>
          <w:lang w:val="cs-CZ"/>
        </w:rPr>
        <w:t>:</w:t>
      </w:r>
      <w:r w:rsidR="009631FF" w:rsidRPr="00F41640">
        <w:rPr>
          <w:rFonts w:asciiTheme="majorHAnsi" w:hAnsiTheme="majorHAnsi" w:cstheme="majorHAnsi"/>
          <w:color w:val="FF4D00"/>
          <w:sz w:val="22"/>
          <w:szCs w:val="22"/>
          <w:lang w:val="cs-CZ"/>
        </w:rPr>
        <w:t xml:space="preserve"> </w:t>
      </w:r>
    </w:p>
    <w:p w14:paraId="737C36A7" w14:textId="4E6D4C5E" w:rsidR="008B03BC" w:rsidRPr="00F41640" w:rsidRDefault="008B03BC" w:rsidP="008B03BC">
      <w:pPr>
        <w:rPr>
          <w:rFonts w:ascii="Calibri" w:hAnsi="Calibri" w:cs="Calibri"/>
          <w:sz w:val="22"/>
          <w:szCs w:val="22"/>
          <w:lang w:val="cs-CZ"/>
        </w:rPr>
      </w:pPr>
      <w:r w:rsidRPr="00F41640">
        <w:rPr>
          <w:rFonts w:ascii="Calibri" w:hAnsi="Calibri" w:cs="Calibri"/>
          <w:sz w:val="22"/>
          <w:szCs w:val="22"/>
          <w:lang w:val="cs-CZ"/>
        </w:rPr>
        <w:t>Uchovávejte v suchu, v originálním obalu, při teplotě do 25 °C a mimo dosah slunečního záření. Uchovávejte mimo dohled a dosah dětí.</w:t>
      </w:r>
    </w:p>
    <w:p w14:paraId="572F8EF5" w14:textId="77777777" w:rsidR="000B5AAE" w:rsidRPr="00F41640" w:rsidRDefault="000B5AAE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</w:p>
    <w:p w14:paraId="568C2E26" w14:textId="6EC9D89C" w:rsidR="009631FF" w:rsidRPr="00F41640" w:rsidRDefault="002E76F2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  <w:r w:rsidRPr="00F41640">
        <w:rPr>
          <w:rFonts w:asciiTheme="majorHAnsi" w:hAnsiTheme="majorHAnsi" w:cstheme="majorHAnsi"/>
          <w:b/>
          <w:sz w:val="22"/>
          <w:szCs w:val="22"/>
          <w:lang w:val="cs-CZ"/>
        </w:rPr>
        <w:t>Upozornění</w:t>
      </w:r>
      <w:r w:rsidR="009631FF" w:rsidRPr="00F41640">
        <w:rPr>
          <w:rFonts w:asciiTheme="majorHAnsi" w:hAnsiTheme="majorHAnsi" w:cstheme="majorHAnsi"/>
          <w:b/>
          <w:sz w:val="22"/>
          <w:szCs w:val="22"/>
          <w:lang w:val="cs-CZ"/>
        </w:rPr>
        <w:t>:</w:t>
      </w:r>
      <w:r w:rsidR="009631FF" w:rsidRPr="00F41640">
        <w:rPr>
          <w:rFonts w:asciiTheme="majorHAnsi" w:hAnsiTheme="majorHAnsi" w:cstheme="majorHAnsi"/>
          <w:color w:val="FF4D00"/>
          <w:sz w:val="22"/>
          <w:szCs w:val="22"/>
          <w:lang w:val="cs-CZ"/>
        </w:rPr>
        <w:t xml:space="preserve"> </w:t>
      </w:r>
      <w:r w:rsidR="008B03BC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P</w:t>
      </w:r>
      <w:r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>ouze pro zvířata</w:t>
      </w:r>
      <w:r w:rsidR="009631FF" w:rsidRPr="00F41640">
        <w:rPr>
          <w:rFonts w:asciiTheme="majorHAnsi" w:hAnsiTheme="majorHAnsi" w:cstheme="majorHAnsi"/>
          <w:color w:val="003333"/>
          <w:sz w:val="22"/>
          <w:szCs w:val="22"/>
          <w:lang w:val="cs-CZ"/>
        </w:rPr>
        <w:t xml:space="preserve">. </w:t>
      </w:r>
    </w:p>
    <w:p w14:paraId="5AD34191" w14:textId="77777777" w:rsidR="000B5AAE" w:rsidRPr="00F41640" w:rsidRDefault="000B5AAE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</w:p>
    <w:p w14:paraId="4E58F2D6" w14:textId="5087D294" w:rsidR="008B03BC" w:rsidRPr="00F41640" w:rsidRDefault="008B03BC" w:rsidP="008B03BC">
      <w:pPr>
        <w:rPr>
          <w:rFonts w:ascii="Calibri" w:eastAsia="MS Mincho" w:hAnsi="Calibri" w:cs="Calibri"/>
          <w:sz w:val="22"/>
          <w:szCs w:val="22"/>
          <w:lang w:val="cs-CZ"/>
        </w:rPr>
      </w:pPr>
      <w:r w:rsidRPr="00F41640">
        <w:rPr>
          <w:rFonts w:ascii="Calibri" w:eastAsia="MS Mincho" w:hAnsi="Calibri" w:cs="Calibri"/>
          <w:b/>
          <w:sz w:val="22"/>
          <w:szCs w:val="22"/>
          <w:lang w:val="cs-CZ"/>
        </w:rPr>
        <w:t xml:space="preserve">Spotřebujte do: </w:t>
      </w:r>
      <w:r w:rsidRPr="00F41640">
        <w:rPr>
          <w:rFonts w:ascii="Calibri" w:eastAsia="MS Mincho" w:hAnsi="Calibri" w:cs="Calibri"/>
          <w:i/>
          <w:sz w:val="22"/>
          <w:szCs w:val="22"/>
          <w:lang w:val="cs-CZ"/>
        </w:rPr>
        <w:t>uvedeno na obalu</w:t>
      </w:r>
    </w:p>
    <w:p w14:paraId="4568D1AF" w14:textId="5BA355CD" w:rsidR="008B03BC" w:rsidRPr="00F41640" w:rsidRDefault="008B03BC" w:rsidP="008B03BC">
      <w:pPr>
        <w:rPr>
          <w:rFonts w:ascii="Calibri" w:eastAsia="MS Mincho" w:hAnsi="Calibri" w:cs="Calibri"/>
          <w:sz w:val="22"/>
          <w:szCs w:val="22"/>
          <w:lang w:val="cs-CZ"/>
        </w:rPr>
      </w:pPr>
      <w:r w:rsidRPr="00F41640">
        <w:rPr>
          <w:rFonts w:ascii="Calibri" w:eastAsia="MS Mincho" w:hAnsi="Calibri" w:cs="Calibri"/>
          <w:b/>
          <w:sz w:val="22"/>
          <w:szCs w:val="22"/>
          <w:lang w:val="cs-CZ"/>
        </w:rPr>
        <w:t xml:space="preserve">Šarže: </w:t>
      </w:r>
      <w:r w:rsidRPr="00F41640">
        <w:rPr>
          <w:rFonts w:ascii="Calibri" w:eastAsia="MS Mincho" w:hAnsi="Calibri" w:cs="Calibri"/>
          <w:i/>
          <w:sz w:val="22"/>
          <w:szCs w:val="22"/>
          <w:lang w:val="cs-CZ"/>
        </w:rPr>
        <w:t>uvedeno na obalu</w:t>
      </w:r>
    </w:p>
    <w:p w14:paraId="61410D86" w14:textId="77777777" w:rsidR="008B03BC" w:rsidRPr="00F41640" w:rsidRDefault="008B03BC" w:rsidP="008B03BC">
      <w:pPr>
        <w:rPr>
          <w:rFonts w:ascii="Calibri" w:eastAsia="MS Mincho" w:hAnsi="Calibri" w:cs="Calibri"/>
          <w:sz w:val="22"/>
          <w:szCs w:val="22"/>
          <w:lang w:val="cs-CZ"/>
        </w:rPr>
      </w:pPr>
    </w:p>
    <w:p w14:paraId="17B0BD8D" w14:textId="77777777" w:rsidR="008B03BC" w:rsidRPr="00F41640" w:rsidRDefault="008B03BC" w:rsidP="008B03BC">
      <w:pPr>
        <w:rPr>
          <w:rFonts w:ascii="Calibri" w:eastAsia="MS Mincho" w:hAnsi="Calibri" w:cs="Calibri"/>
          <w:sz w:val="22"/>
          <w:szCs w:val="22"/>
          <w:lang w:val="cs-CZ"/>
        </w:rPr>
      </w:pPr>
      <w:r w:rsidRPr="00F41640">
        <w:rPr>
          <w:rFonts w:ascii="Calibri" w:eastAsia="MS Mincho" w:hAnsi="Calibri" w:cs="Calibri"/>
          <w:sz w:val="22"/>
          <w:szCs w:val="22"/>
          <w:lang w:val="cs-CZ"/>
        </w:rPr>
        <w:t xml:space="preserve">Držitel rozhodnutí o schválení a dodavatel: </w:t>
      </w:r>
      <w:proofErr w:type="spellStart"/>
      <w:r w:rsidRPr="00F41640">
        <w:rPr>
          <w:rFonts w:ascii="Calibri" w:eastAsia="MS Mincho" w:hAnsi="Calibri" w:cs="Calibri"/>
          <w:sz w:val="22"/>
          <w:szCs w:val="22"/>
          <w:lang w:val="cs-CZ"/>
        </w:rPr>
        <w:t>Dr.Vet</w:t>
      </w:r>
      <w:proofErr w:type="spellEnd"/>
      <w:r w:rsidRPr="00F41640">
        <w:rPr>
          <w:rFonts w:ascii="Calibri" w:eastAsia="MS Mincho" w:hAnsi="Calibri" w:cs="Calibri"/>
          <w:sz w:val="22"/>
          <w:szCs w:val="22"/>
          <w:lang w:val="cs-CZ"/>
        </w:rPr>
        <w:t xml:space="preserve"> s.r.o., Praha</w:t>
      </w:r>
    </w:p>
    <w:p w14:paraId="726484F7" w14:textId="77777777" w:rsidR="008B03BC" w:rsidRPr="00F41640" w:rsidRDefault="008B03BC" w:rsidP="008B03BC">
      <w:pPr>
        <w:rPr>
          <w:rFonts w:ascii="Calibri" w:eastAsia="MS Mincho" w:hAnsi="Calibri" w:cs="Calibri"/>
          <w:sz w:val="22"/>
          <w:szCs w:val="22"/>
          <w:lang w:val="cs-CZ"/>
        </w:rPr>
      </w:pPr>
      <w:r w:rsidRPr="00F41640">
        <w:rPr>
          <w:rFonts w:ascii="Calibri" w:eastAsia="MS Mincho" w:hAnsi="Calibri" w:cs="Calibri"/>
          <w:sz w:val="22"/>
          <w:szCs w:val="22"/>
          <w:lang w:val="cs-CZ"/>
        </w:rPr>
        <w:t xml:space="preserve">Výrobce: </w:t>
      </w:r>
      <w:proofErr w:type="spellStart"/>
      <w:r w:rsidRPr="00F41640">
        <w:rPr>
          <w:rFonts w:ascii="Calibri" w:eastAsia="MS Mincho" w:hAnsi="Calibri" w:cs="Calibri"/>
          <w:sz w:val="22"/>
          <w:szCs w:val="22"/>
          <w:lang w:val="cs-CZ"/>
        </w:rPr>
        <w:t>WePharm</w:t>
      </w:r>
      <w:proofErr w:type="spellEnd"/>
      <w:r w:rsidRPr="00F41640">
        <w:rPr>
          <w:rFonts w:ascii="Calibri" w:eastAsia="MS Mincho" w:hAnsi="Calibri" w:cs="Calibri"/>
          <w:sz w:val="22"/>
          <w:szCs w:val="22"/>
          <w:lang w:val="cs-CZ"/>
        </w:rPr>
        <w:t>, uvedeno na obalu</w:t>
      </w:r>
    </w:p>
    <w:p w14:paraId="154DE128" w14:textId="27338EA8" w:rsidR="008B03BC" w:rsidRPr="00F41640" w:rsidRDefault="008B03BC" w:rsidP="008B03BC">
      <w:pPr>
        <w:rPr>
          <w:rFonts w:ascii="Calibri" w:eastAsia="MS Mincho" w:hAnsi="Calibri" w:cs="Calibri"/>
          <w:sz w:val="22"/>
          <w:szCs w:val="22"/>
          <w:lang w:val="cs-CZ"/>
        </w:rPr>
      </w:pPr>
      <w:r w:rsidRPr="00F41640">
        <w:rPr>
          <w:rFonts w:ascii="Calibri" w:eastAsia="MS Mincho" w:hAnsi="Calibri" w:cs="Calibri"/>
          <w:sz w:val="22"/>
          <w:szCs w:val="22"/>
          <w:lang w:val="cs-CZ"/>
        </w:rPr>
        <w:t>Číslo schválení:</w:t>
      </w:r>
      <w:r w:rsidR="006D4D65">
        <w:rPr>
          <w:rFonts w:ascii="Calibri" w:eastAsia="MS Mincho" w:hAnsi="Calibri" w:cs="Calibri"/>
          <w:sz w:val="22"/>
          <w:szCs w:val="22"/>
          <w:lang w:val="cs-CZ"/>
        </w:rPr>
        <w:t xml:space="preserve"> 174-22/C</w:t>
      </w:r>
    </w:p>
    <w:p w14:paraId="51E4A400" w14:textId="77777777" w:rsidR="00E147F8" w:rsidRPr="00F41640" w:rsidRDefault="00E147F8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</w:p>
    <w:p w14:paraId="4B7480F2" w14:textId="77777777" w:rsidR="00E147F8" w:rsidRPr="00F41640" w:rsidRDefault="00E147F8" w:rsidP="000B5AAE">
      <w:pPr>
        <w:pStyle w:val="Bezmezer"/>
        <w:rPr>
          <w:rFonts w:asciiTheme="majorHAnsi" w:hAnsiTheme="majorHAnsi" w:cstheme="majorHAnsi"/>
          <w:color w:val="003333"/>
          <w:sz w:val="22"/>
          <w:szCs w:val="22"/>
          <w:lang w:val="cs-CZ"/>
        </w:rPr>
      </w:pPr>
    </w:p>
    <w:sectPr w:rsidR="00E147F8" w:rsidRPr="00F41640" w:rsidSect="003D1497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97BDE" w14:textId="77777777" w:rsidR="006E0787" w:rsidRDefault="006E0787" w:rsidP="00CC3489">
      <w:r>
        <w:separator/>
      </w:r>
    </w:p>
  </w:endnote>
  <w:endnote w:type="continuationSeparator" w:id="0">
    <w:p w14:paraId="3780F177" w14:textId="77777777" w:rsidR="006E0787" w:rsidRDefault="006E0787" w:rsidP="00CC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75724" w14:textId="77777777" w:rsidR="006E0787" w:rsidRDefault="006E0787" w:rsidP="00CC3489">
      <w:r>
        <w:separator/>
      </w:r>
    </w:p>
  </w:footnote>
  <w:footnote w:type="continuationSeparator" w:id="0">
    <w:p w14:paraId="770ABF35" w14:textId="77777777" w:rsidR="006E0787" w:rsidRDefault="006E0787" w:rsidP="00CC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AC87" w14:textId="7B86B003" w:rsidR="00CC3489" w:rsidRPr="00A1268C" w:rsidRDefault="00CC3489" w:rsidP="000A77FE">
    <w:pPr>
      <w:rPr>
        <w:rFonts w:asciiTheme="majorHAnsi" w:hAnsiTheme="majorHAnsi" w:cstheme="majorHAnsi"/>
        <w:bCs/>
        <w:sz w:val="22"/>
        <w:szCs w:val="22"/>
      </w:rPr>
    </w:pPr>
    <w:r w:rsidRPr="00A1268C">
      <w:rPr>
        <w:rFonts w:asciiTheme="majorHAnsi" w:hAnsiTheme="majorHAnsi" w:cstheme="majorHAnsi"/>
        <w:bCs/>
        <w:sz w:val="22"/>
        <w:szCs w:val="22"/>
      </w:rPr>
      <w:t>Text na vnější</w:t>
    </w:r>
    <w:r w:rsidRPr="00A1268C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424B0422F6B84397AF45DED37C8F258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1268C">
          <w:rPr>
            <w:rFonts w:asciiTheme="majorHAnsi" w:hAnsiTheme="majorHAnsi" w:cstheme="majorHAnsi"/>
            <w:sz w:val="22"/>
            <w:szCs w:val="22"/>
          </w:rPr>
          <w:t>obal</w:t>
        </w:r>
      </w:sdtContent>
    </w:sdt>
    <w:r w:rsidRPr="00A1268C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ajorHAnsi" w:eastAsia="Times New Roman" w:hAnsiTheme="majorHAnsi" w:cstheme="majorHAnsi"/>
          <w:sz w:val="22"/>
          <w:szCs w:val="22"/>
          <w:lang w:val="cs-CZ" w:eastAsia="cs-CZ"/>
        </w:rPr>
        <w:id w:val="-1643653816"/>
        <w:placeholder>
          <w:docPart w:val="036C36E8F54A40C1BAC05B33010469B9"/>
        </w:placeholder>
        <w:text/>
      </w:sdtPr>
      <w:sdtEndPr/>
      <w:sdtContent>
        <w:r w:rsidR="006D4D65" w:rsidRPr="00A1268C">
          <w:rPr>
            <w:rFonts w:asciiTheme="majorHAnsi" w:eastAsia="Times New Roman" w:hAnsiTheme="majorHAnsi" w:cstheme="majorHAnsi"/>
            <w:sz w:val="22"/>
            <w:szCs w:val="22"/>
            <w:lang w:val="cs-CZ" w:eastAsia="cs-CZ"/>
          </w:rPr>
          <w:t>USKVBL/9542/2021/POD,</w:t>
        </w:r>
      </w:sdtContent>
    </w:sdt>
    <w:r w:rsidRPr="00A1268C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885019968"/>
        <w:placeholder>
          <w:docPart w:val="036C36E8F54A40C1BAC05B33010469B9"/>
        </w:placeholder>
        <w:text/>
      </w:sdtPr>
      <w:sdtEndPr/>
      <w:sdtContent>
        <w:r w:rsidR="006D4D65" w:rsidRPr="00A1268C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USKVBL/4610/2022/REG-Gro</w:t>
        </w:r>
      </w:sdtContent>
    </w:sdt>
    <w:r w:rsidRPr="00A1268C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74F97F18B0274E18859E9ED33513BB96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4D65" w:rsidRPr="00A1268C">
          <w:rPr>
            <w:rFonts w:asciiTheme="majorHAnsi" w:hAnsiTheme="majorHAnsi" w:cstheme="majorHAnsi"/>
            <w:bCs/>
            <w:sz w:val="22"/>
            <w:szCs w:val="22"/>
            <w:lang w:val="cs-CZ"/>
          </w:rPr>
          <w:t>4.4.2022</w:t>
        </w:r>
      </w:sdtContent>
    </w:sdt>
    <w:r w:rsidRPr="00A1268C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3C03B25BF9844BD4BC02B33AF93043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A1268C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A1268C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F6BD627D1ABC4450B156B6F35B24170E"/>
        </w:placeholder>
        <w:text/>
      </w:sdtPr>
      <w:sdtEndPr/>
      <w:sdtContent>
        <w:r w:rsidRPr="00A1268C">
          <w:rPr>
            <w:rFonts w:asciiTheme="majorHAnsi" w:hAnsiTheme="majorHAnsi" w:cstheme="majorHAnsi"/>
            <w:sz w:val="22"/>
            <w:szCs w:val="22"/>
          </w:rPr>
          <w:t>WeVit Tasty</w:t>
        </w:r>
      </w:sdtContent>
    </w:sdt>
  </w:p>
  <w:p w14:paraId="5B4E9931" w14:textId="77777777" w:rsidR="00CC3489" w:rsidRDefault="00CC34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FF"/>
    <w:rsid w:val="00030DAB"/>
    <w:rsid w:val="000A12A8"/>
    <w:rsid w:val="000A7033"/>
    <w:rsid w:val="000B5AAE"/>
    <w:rsid w:val="002C2EB0"/>
    <w:rsid w:val="002E76F2"/>
    <w:rsid w:val="003D1497"/>
    <w:rsid w:val="003E297C"/>
    <w:rsid w:val="003E5A25"/>
    <w:rsid w:val="00401981"/>
    <w:rsid w:val="00457BEE"/>
    <w:rsid w:val="004E1DE4"/>
    <w:rsid w:val="00633F28"/>
    <w:rsid w:val="0067761E"/>
    <w:rsid w:val="00681803"/>
    <w:rsid w:val="006D4D65"/>
    <w:rsid w:val="006E0787"/>
    <w:rsid w:val="006E7F74"/>
    <w:rsid w:val="008B03BC"/>
    <w:rsid w:val="008C5312"/>
    <w:rsid w:val="008E6D3D"/>
    <w:rsid w:val="00913C6B"/>
    <w:rsid w:val="00937661"/>
    <w:rsid w:val="009631FF"/>
    <w:rsid w:val="009C5374"/>
    <w:rsid w:val="00A10F4E"/>
    <w:rsid w:val="00A1268C"/>
    <w:rsid w:val="00A55F0B"/>
    <w:rsid w:val="00AB6E54"/>
    <w:rsid w:val="00B87225"/>
    <w:rsid w:val="00B952FE"/>
    <w:rsid w:val="00C85807"/>
    <w:rsid w:val="00CB3C12"/>
    <w:rsid w:val="00CC3489"/>
    <w:rsid w:val="00D07936"/>
    <w:rsid w:val="00E147F8"/>
    <w:rsid w:val="00E167F1"/>
    <w:rsid w:val="00F41640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2FFCE"/>
  <w14:defaultImageDpi w14:val="300"/>
  <w15:docId w15:val="{02D738FF-6639-4DCC-BF6C-7E7A641A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B5A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0B5AAE"/>
  </w:style>
  <w:style w:type="paragraph" w:styleId="Podnadpis">
    <w:name w:val="Subtitle"/>
    <w:basedOn w:val="Normln"/>
    <w:next w:val="Normln"/>
    <w:link w:val="PodnadpisChar"/>
    <w:uiPriority w:val="11"/>
    <w:qFormat/>
    <w:rsid w:val="000B5AA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B5AAE"/>
    <w:rPr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0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03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3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3489"/>
  </w:style>
  <w:style w:type="paragraph" w:styleId="Zpat">
    <w:name w:val="footer"/>
    <w:basedOn w:val="Normln"/>
    <w:link w:val="ZpatChar"/>
    <w:uiPriority w:val="99"/>
    <w:unhideWhenUsed/>
    <w:rsid w:val="00CC3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3489"/>
  </w:style>
  <w:style w:type="character" w:styleId="Zstupntext">
    <w:name w:val="Placeholder Text"/>
    <w:rsid w:val="00CC3489"/>
    <w:rPr>
      <w:color w:val="808080"/>
    </w:rPr>
  </w:style>
  <w:style w:type="character" w:customStyle="1" w:styleId="Styl2">
    <w:name w:val="Styl2"/>
    <w:basedOn w:val="Standardnpsmoodstavce"/>
    <w:uiPriority w:val="1"/>
    <w:rsid w:val="00CC34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4B0422F6B84397AF45DED37C8F2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FBF97-1F15-40C5-8477-0F22150C1228}"/>
      </w:docPartPr>
      <w:docPartBody>
        <w:p w:rsidR="00CA681A" w:rsidRDefault="00D12796" w:rsidP="00D12796">
          <w:pPr>
            <w:pStyle w:val="424B0422F6B84397AF45DED37C8F25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6C36E8F54A40C1BAC05B330104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A744B-62DD-49F3-8FC2-41B59B6F1524}"/>
      </w:docPartPr>
      <w:docPartBody>
        <w:p w:rsidR="00CA681A" w:rsidRDefault="00D12796" w:rsidP="00D12796">
          <w:pPr>
            <w:pStyle w:val="036C36E8F54A40C1BAC05B33010469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F97F18B0274E18859E9ED33513B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F6547-D92A-4769-A8C3-0009F4DFC93F}"/>
      </w:docPartPr>
      <w:docPartBody>
        <w:p w:rsidR="00CA681A" w:rsidRDefault="00D12796" w:rsidP="00D12796">
          <w:pPr>
            <w:pStyle w:val="74F97F18B0274E18859E9ED33513BB9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C03B25BF9844BD4BC02B33AF9304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6444C-D0E5-4854-A77C-5A3F92D61423}"/>
      </w:docPartPr>
      <w:docPartBody>
        <w:p w:rsidR="00CA681A" w:rsidRDefault="00D12796" w:rsidP="00D12796">
          <w:pPr>
            <w:pStyle w:val="3C03B25BF9844BD4BC02B33AF93043F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6BD627D1ABC4450B156B6F35B241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073DE-3209-4597-8AD9-6DE38499EF08}"/>
      </w:docPartPr>
      <w:docPartBody>
        <w:p w:rsidR="00CA681A" w:rsidRDefault="00D12796" w:rsidP="00D12796">
          <w:pPr>
            <w:pStyle w:val="F6BD627D1ABC4450B156B6F35B24170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1971A9"/>
    <w:rsid w:val="003A4F2D"/>
    <w:rsid w:val="005C32AA"/>
    <w:rsid w:val="00BB183F"/>
    <w:rsid w:val="00CA681A"/>
    <w:rsid w:val="00D12796"/>
    <w:rsid w:val="00D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12796"/>
    <w:rPr>
      <w:color w:val="808080"/>
    </w:rPr>
  </w:style>
  <w:style w:type="paragraph" w:customStyle="1" w:styleId="424B0422F6B84397AF45DED37C8F258E">
    <w:name w:val="424B0422F6B84397AF45DED37C8F258E"/>
    <w:rsid w:val="00D12796"/>
  </w:style>
  <w:style w:type="paragraph" w:customStyle="1" w:styleId="036C36E8F54A40C1BAC05B33010469B9">
    <w:name w:val="036C36E8F54A40C1BAC05B33010469B9"/>
    <w:rsid w:val="00D12796"/>
  </w:style>
  <w:style w:type="paragraph" w:customStyle="1" w:styleId="74F97F18B0274E18859E9ED33513BB96">
    <w:name w:val="74F97F18B0274E18859E9ED33513BB96"/>
    <w:rsid w:val="00D12796"/>
  </w:style>
  <w:style w:type="paragraph" w:customStyle="1" w:styleId="3C03B25BF9844BD4BC02B33AF93043FD">
    <w:name w:val="3C03B25BF9844BD4BC02B33AF93043FD"/>
    <w:rsid w:val="00D12796"/>
  </w:style>
  <w:style w:type="paragraph" w:customStyle="1" w:styleId="F6BD627D1ABC4450B156B6F35B24170E">
    <w:name w:val="F6BD627D1ABC4450B156B6F35B24170E"/>
    <w:rsid w:val="00D12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Sousa</dc:creator>
  <cp:lastModifiedBy>Klapková Kristýna</cp:lastModifiedBy>
  <cp:revision>16</cp:revision>
  <dcterms:created xsi:type="dcterms:W3CDTF">2022-02-03T12:59:00Z</dcterms:created>
  <dcterms:modified xsi:type="dcterms:W3CDTF">2022-04-05T15:39:00Z</dcterms:modified>
</cp:coreProperties>
</file>