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4C" w:rsidRDefault="00163E7E">
      <w:proofErr w:type="spellStart"/>
      <w:r>
        <w:t>VetExpert</w:t>
      </w:r>
      <w:proofErr w:type="spellEnd"/>
      <w:r w:rsidR="002D21B7">
        <w:t xml:space="preserve"> Rapid</w:t>
      </w:r>
      <w:r>
        <w:t xml:space="preserve"> </w:t>
      </w:r>
      <w:r w:rsidR="00F85BE8">
        <w:t xml:space="preserve">CDV </w:t>
      </w:r>
      <w:proofErr w:type="spellStart"/>
      <w:r w:rsidR="00F85BE8">
        <w:t>Ag</w:t>
      </w:r>
      <w:proofErr w:type="spellEnd"/>
      <w:r w:rsidR="002D21B7">
        <w:t xml:space="preserve"> test</w:t>
      </w:r>
    </w:p>
    <w:p w:rsidR="00163E7E" w:rsidRDefault="00163E7E"/>
    <w:p w:rsidR="00163E7E" w:rsidRDefault="00163E7E">
      <w:r>
        <w:t>Text na krabičce:</w:t>
      </w:r>
    </w:p>
    <w:p w:rsidR="00F85BE8" w:rsidRDefault="00F85BE8">
      <w:pPr>
        <w:rPr>
          <w:rFonts w:cstheme="minorHAnsi"/>
        </w:rPr>
      </w:pPr>
      <w:r>
        <w:t xml:space="preserve">Rapid CDV </w:t>
      </w:r>
      <w:proofErr w:type="spellStart"/>
      <w:r>
        <w:t>Ag</w:t>
      </w:r>
      <w:proofErr w:type="spellEnd"/>
      <w:r>
        <w:t xml:space="preserve"> test</w:t>
      </w:r>
      <w:r w:rsidRPr="00853089">
        <w:rPr>
          <w:rFonts w:cstheme="minorHAnsi"/>
        </w:rPr>
        <w:t xml:space="preserve"> </w:t>
      </w:r>
    </w:p>
    <w:p w:rsidR="00F85BE8" w:rsidRDefault="00F85BE8">
      <w:pPr>
        <w:rPr>
          <w:rFonts w:cstheme="minorHAnsi"/>
        </w:rPr>
      </w:pPr>
      <w:r w:rsidRPr="00853089">
        <w:rPr>
          <w:rFonts w:cstheme="minorHAnsi"/>
        </w:rPr>
        <w:t xml:space="preserve">pro kvalitativní detekci antigenu viru psinky ve </w:t>
      </w:r>
      <w:r w:rsidRPr="00C73D30">
        <w:rPr>
          <w:rFonts w:cstheme="minorHAnsi"/>
        </w:rPr>
        <w:t>spojivkách</w:t>
      </w:r>
      <w:r w:rsidRPr="00853089">
        <w:rPr>
          <w:rFonts w:cstheme="minorHAnsi"/>
        </w:rPr>
        <w:t>,</w:t>
      </w:r>
      <w:r>
        <w:rPr>
          <w:rFonts w:cstheme="minorHAnsi"/>
        </w:rPr>
        <w:t xml:space="preserve"> slinách,</w:t>
      </w:r>
      <w:r w:rsidRPr="00853089">
        <w:rPr>
          <w:rFonts w:cstheme="minorHAnsi"/>
        </w:rPr>
        <w:t xml:space="preserve"> moči, séru nebo plazmě</w:t>
      </w:r>
    </w:p>
    <w:p w:rsidR="00163E7E" w:rsidRDefault="00163E7E">
      <w:r>
        <w:t>5 nebo 10 testovacích sad</w:t>
      </w:r>
      <w:bookmarkStart w:id="0" w:name="_GoBack"/>
      <w:bookmarkEnd w:id="0"/>
    </w:p>
    <w:p w:rsidR="00163E7E" w:rsidRDefault="00163E7E">
      <w:r>
        <w:t>Číslo šarže a datum spotřeby</w:t>
      </w:r>
    </w:p>
    <w:p w:rsidR="00163E7E" w:rsidRDefault="00B63A38">
      <w:r>
        <w:t xml:space="preserve">Číslo schválení: </w:t>
      </w:r>
      <w:r w:rsidR="00D62AAA">
        <w:t>095-20/C</w:t>
      </w:r>
    </w:p>
    <w:p w:rsidR="00163E7E" w:rsidRPr="00163E7E" w:rsidRDefault="002D21B7">
      <w:r>
        <w:t>Dodavatel</w:t>
      </w:r>
      <w:r w:rsidR="00163E7E">
        <w:t>: Vet Planet Czech Republic, s.r.o., Bakovská 885</w:t>
      </w:r>
      <w:r w:rsidR="00163E7E">
        <w:rPr>
          <w:lang w:val="pl-PL"/>
        </w:rPr>
        <w:t>/</w:t>
      </w:r>
      <w:r w:rsidR="00163E7E">
        <w:t>3</w:t>
      </w:r>
      <w:r w:rsidR="00B63A38">
        <w:t>, 19700</w:t>
      </w:r>
      <w:r w:rsidR="00163E7E">
        <w:t xml:space="preserve"> Praha 9.</w:t>
      </w:r>
    </w:p>
    <w:p w:rsidR="00163E7E" w:rsidRPr="00163E7E" w:rsidRDefault="00163E7E"/>
    <w:sectPr w:rsidR="00163E7E" w:rsidRPr="00163E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A9" w:rsidRDefault="008F3DA9" w:rsidP="00277039">
      <w:pPr>
        <w:spacing w:after="0" w:line="240" w:lineRule="auto"/>
      </w:pPr>
      <w:r>
        <w:separator/>
      </w:r>
    </w:p>
  </w:endnote>
  <w:endnote w:type="continuationSeparator" w:id="0">
    <w:p w:rsidR="008F3DA9" w:rsidRDefault="008F3DA9" w:rsidP="0027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A9" w:rsidRDefault="008F3DA9" w:rsidP="00277039">
      <w:pPr>
        <w:spacing w:after="0" w:line="240" w:lineRule="auto"/>
      </w:pPr>
      <w:r>
        <w:separator/>
      </w:r>
    </w:p>
  </w:footnote>
  <w:footnote w:type="continuationSeparator" w:id="0">
    <w:p w:rsidR="008F3DA9" w:rsidRDefault="008F3DA9" w:rsidP="0027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39" w:rsidRDefault="00277039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E7A7493375047A6B869F9C327EF57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E91D98EA1F744F71B3836BD0433B129B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USKVBL/485</w:t>
        </w:r>
        <w:r w:rsidR="00F85BE8">
          <w:rPr>
            <w:rStyle w:val="Siln"/>
          </w:rPr>
          <w:t>3</w:t>
        </w:r>
        <w:r>
          <w:rPr>
            <w:rStyle w:val="Siln"/>
          </w:rPr>
          <w:t>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E91D98EA1F744F71B3836BD0433B129B"/>
        </w:placeholder>
        <w:text/>
      </w:sdtPr>
      <w:sdtContent>
        <w:r w:rsidR="009007E4" w:rsidRPr="009007E4">
          <w:rPr>
            <w:rFonts w:eastAsia="Times New Roman"/>
            <w:b/>
            <w:lang w:eastAsia="cs-CZ"/>
          </w:rPr>
          <w:t>USKVBL/10387/2020/REG-</w:t>
        </w:r>
        <w:proofErr w:type="spellStart"/>
        <w:r w:rsidR="009007E4" w:rsidRPr="009007E4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3A50EFBCDC9479A8C39E3AB46D48DAF"/>
        </w:placeholder>
        <w:date w:fullDate="2020-09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007E4">
          <w:rPr>
            <w:b/>
            <w:bCs/>
          </w:rPr>
          <w:t>9.9.2020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EE636ADA83E54881971CAD6D0A81AA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E91D98EA1F744F71B3836BD0433B129B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VetExpert</w:t>
        </w:r>
        <w:proofErr w:type="spellEnd"/>
        <w:r>
          <w:rPr>
            <w:rStyle w:val="Siln"/>
          </w:rPr>
          <w:t xml:space="preserve"> Rapid </w:t>
        </w:r>
        <w:r w:rsidR="00F85BE8">
          <w:rPr>
            <w:rStyle w:val="Siln"/>
          </w:rPr>
          <w:t xml:space="preserve">CDV </w:t>
        </w:r>
        <w:proofErr w:type="spellStart"/>
        <w:r w:rsidR="00F85BE8">
          <w:rPr>
            <w:rStyle w:val="Siln"/>
          </w:rPr>
          <w:t>Ag</w:t>
        </w:r>
        <w:proofErr w:type="spellEnd"/>
        <w:r>
          <w:rPr>
            <w:rStyle w:val="Siln"/>
          </w:rPr>
          <w:t xml:space="preserve"> test</w:t>
        </w:r>
      </w:sdtContent>
    </w:sdt>
  </w:p>
  <w:p w:rsidR="00277039" w:rsidRDefault="002770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E"/>
    <w:rsid w:val="00163E7E"/>
    <w:rsid w:val="00193625"/>
    <w:rsid w:val="00277039"/>
    <w:rsid w:val="002D21B7"/>
    <w:rsid w:val="002D7F4C"/>
    <w:rsid w:val="00606241"/>
    <w:rsid w:val="007D6F3D"/>
    <w:rsid w:val="0088106C"/>
    <w:rsid w:val="008F3DA9"/>
    <w:rsid w:val="009007E4"/>
    <w:rsid w:val="00AB261E"/>
    <w:rsid w:val="00B63A38"/>
    <w:rsid w:val="00D62AAA"/>
    <w:rsid w:val="00F85BE8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CBBE2-E166-48F1-94A1-FEF56D1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39"/>
  </w:style>
  <w:style w:type="paragraph" w:styleId="Zpat">
    <w:name w:val="footer"/>
    <w:basedOn w:val="Normln"/>
    <w:link w:val="ZpatChar"/>
    <w:uiPriority w:val="99"/>
    <w:unhideWhenUsed/>
    <w:rsid w:val="0027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039"/>
  </w:style>
  <w:style w:type="character" w:styleId="Zstupntext">
    <w:name w:val="Placeholder Text"/>
    <w:rsid w:val="00277039"/>
    <w:rPr>
      <w:color w:val="808080"/>
    </w:rPr>
  </w:style>
  <w:style w:type="character" w:customStyle="1" w:styleId="Styl2">
    <w:name w:val="Styl2"/>
    <w:basedOn w:val="Standardnpsmoodstavce"/>
    <w:uiPriority w:val="1"/>
    <w:rsid w:val="00277039"/>
    <w:rPr>
      <w:b/>
      <w:bCs w:val="0"/>
    </w:rPr>
  </w:style>
  <w:style w:type="character" w:styleId="Siln">
    <w:name w:val="Strong"/>
    <w:basedOn w:val="Standardnpsmoodstavce"/>
    <w:uiPriority w:val="22"/>
    <w:qFormat/>
    <w:rsid w:val="002770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7A7493375047A6B869F9C327EF5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7D387-C43A-4149-A406-F36BA6E6826B}"/>
      </w:docPartPr>
      <w:docPartBody>
        <w:p w:rsidR="00A228CF" w:rsidRDefault="00A46FF7" w:rsidP="00A46FF7">
          <w:pPr>
            <w:pStyle w:val="3E7A7493375047A6B869F9C327EF57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1D98EA1F744F71B3836BD0433B1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9CCC2-9782-4FE4-86AF-C570CA6567DE}"/>
      </w:docPartPr>
      <w:docPartBody>
        <w:p w:rsidR="00A228CF" w:rsidRDefault="00A46FF7" w:rsidP="00A46FF7">
          <w:pPr>
            <w:pStyle w:val="E91D98EA1F744F71B3836BD0433B12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A50EFBCDC9479A8C39E3AB46D48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7BB23-A691-4AD0-8F5C-408850CA2566}"/>
      </w:docPartPr>
      <w:docPartBody>
        <w:p w:rsidR="00A228CF" w:rsidRDefault="00A46FF7" w:rsidP="00A46FF7">
          <w:pPr>
            <w:pStyle w:val="03A50EFBCDC9479A8C39E3AB46D48DA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636ADA83E54881971CAD6D0A81A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A1EB4-4916-4F40-A8AA-D9C0163E4A51}"/>
      </w:docPartPr>
      <w:docPartBody>
        <w:p w:rsidR="00A228CF" w:rsidRDefault="00A46FF7" w:rsidP="00A46FF7">
          <w:pPr>
            <w:pStyle w:val="EE636ADA83E54881971CAD6D0A81AA3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F7"/>
    <w:rsid w:val="002C41D7"/>
    <w:rsid w:val="0058335E"/>
    <w:rsid w:val="00A228CF"/>
    <w:rsid w:val="00A46FF7"/>
    <w:rsid w:val="00C03CD9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6FF7"/>
    <w:rPr>
      <w:color w:val="808080"/>
    </w:rPr>
  </w:style>
  <w:style w:type="paragraph" w:customStyle="1" w:styleId="3E7A7493375047A6B869F9C327EF57EE">
    <w:name w:val="3E7A7493375047A6B869F9C327EF57EE"/>
    <w:rsid w:val="00A46FF7"/>
  </w:style>
  <w:style w:type="paragraph" w:customStyle="1" w:styleId="E91D98EA1F744F71B3836BD0433B129B">
    <w:name w:val="E91D98EA1F744F71B3836BD0433B129B"/>
    <w:rsid w:val="00A46FF7"/>
  </w:style>
  <w:style w:type="paragraph" w:customStyle="1" w:styleId="03A50EFBCDC9479A8C39E3AB46D48DAF">
    <w:name w:val="03A50EFBCDC9479A8C39E3AB46D48DAF"/>
    <w:rsid w:val="00A46FF7"/>
  </w:style>
  <w:style w:type="paragraph" w:customStyle="1" w:styleId="EE636ADA83E54881971CAD6D0A81AA39">
    <w:name w:val="EE636ADA83E54881971CAD6D0A81AA39"/>
    <w:rsid w:val="00A46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Podbřecká Milena</cp:lastModifiedBy>
  <cp:revision>9</cp:revision>
  <cp:lastPrinted>2020-09-09T07:19:00Z</cp:lastPrinted>
  <dcterms:created xsi:type="dcterms:W3CDTF">2019-01-28T09:50:00Z</dcterms:created>
  <dcterms:modified xsi:type="dcterms:W3CDTF">2020-09-09T07:19:00Z</dcterms:modified>
</cp:coreProperties>
</file>